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9416923" w:displacedByCustomXml="next"/>
    <w:bookmarkStart w:id="1" w:name="_Toc79416645" w:displacedByCustomXml="next"/>
    <w:sdt>
      <w:sdtPr>
        <w:rPr>
          <w:color w:val="2D5357" w:themeColor="accent1"/>
        </w:rPr>
        <w:id w:val="1697199756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134A978D" w14:textId="77777777" w:rsidR="00DE6626" w:rsidRPr="00DE6626" w:rsidRDefault="00DE6626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r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Dossier de candidature 2021</w:t>
          </w:r>
        </w:p>
        <w:p w14:paraId="2FA4A79C" w14:textId="77777777" w:rsidR="00DE6626" w:rsidRPr="00DE6626" w:rsidRDefault="00DE6626" w:rsidP="00DE6626">
          <w:pPr>
            <w:keepNext/>
            <w:keepLines/>
            <w:spacing w:after="0"/>
            <w:jc w:val="center"/>
            <w:outlineLvl w:val="0"/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</w:pPr>
          <w:bookmarkStart w:id="2" w:name="_Toc79416646"/>
          <w:bookmarkStart w:id="3" w:name="_Toc79416924"/>
          <w:r w:rsidRPr="00DE6626">
            <w:rPr>
              <w:rFonts w:eastAsiaTheme="majorEastAsia" w:cstheme="majorBidi"/>
              <w:b/>
              <w:bCs/>
              <w:color w:val="2D5357" w:themeColor="text1"/>
              <w:sz w:val="40"/>
              <w:szCs w:val="40"/>
            </w:rPr>
            <w:t>Expérimentation de CJC Avancées</w:t>
          </w:r>
          <w:bookmarkEnd w:id="2"/>
          <w:bookmarkEnd w:id="3"/>
        </w:p>
        <w:p w14:paraId="5ABEC5AA" w14:textId="77777777" w:rsidR="00DE6626" w:rsidRPr="00DE6626" w:rsidRDefault="00DE6626" w:rsidP="00DE6626">
          <w:pPr>
            <w:jc w:val="both"/>
            <w:rPr>
              <w:color w:val="2D5357" w:themeColor="text1"/>
            </w:rPr>
          </w:pPr>
        </w:p>
        <w:p w14:paraId="63B1FB39" w14:textId="77777777" w:rsidR="00DE6626" w:rsidRPr="00DE6626" w:rsidRDefault="00DE6626" w:rsidP="00DE6626">
          <w:pPr>
            <w:jc w:val="center"/>
            <w:rPr>
              <w:b/>
              <w:bCs/>
              <w:color w:val="2D5357" w:themeColor="text1"/>
              <w:sz w:val="26"/>
              <w:szCs w:val="26"/>
            </w:rPr>
          </w:pPr>
          <w:r w:rsidRPr="00DE6626">
            <w:rPr>
              <w:b/>
              <w:bCs/>
              <w:color w:val="2D5357" w:themeColor="text1"/>
              <w:sz w:val="26"/>
              <w:szCs w:val="26"/>
            </w:rPr>
            <w:t xml:space="preserve">Le présent appel à candidatures vise 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à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 xml:space="preserve"> exp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é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>rimenter des projets de CJC Avanc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é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>es (CJCA) afin de tester, dans diff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é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>rents contextes, les facteurs en jeu dans l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’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>acc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è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>s aux soins des jeunes, comprendre les conditions de leur efficacit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é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 xml:space="preserve"> et en proposer des mod</w:t>
          </w:r>
          <w:r w:rsidRPr="00DE6626">
            <w:rPr>
              <w:rFonts w:hint="cs"/>
              <w:b/>
              <w:bCs/>
              <w:color w:val="2D5357" w:themeColor="text1"/>
              <w:sz w:val="26"/>
              <w:szCs w:val="26"/>
            </w:rPr>
            <w:t>é</w:t>
          </w:r>
          <w:r w:rsidRPr="00DE6626">
            <w:rPr>
              <w:b/>
              <w:bCs/>
              <w:color w:val="2D5357" w:themeColor="text1"/>
              <w:sz w:val="26"/>
              <w:szCs w:val="26"/>
            </w:rPr>
            <w:t>lisations.</w:t>
          </w:r>
        </w:p>
        <w:p w14:paraId="3DFFAC33" w14:textId="77777777" w:rsidR="00DE6626" w:rsidRPr="00DE6626" w:rsidRDefault="00DE6626" w:rsidP="00DE6626">
          <w:pPr>
            <w:shd w:val="clear" w:color="auto" w:fill="91C4BE" w:themeFill="accent4"/>
            <w:jc w:val="center"/>
            <w:rPr>
              <w:b/>
              <w:bCs/>
              <w:color w:val="FFFFFF" w:themeColor="background1"/>
              <w:sz w:val="26"/>
              <w:szCs w:val="26"/>
            </w:rPr>
          </w:pPr>
          <w:r w:rsidRPr="00DE6626">
            <w:rPr>
              <w:b/>
              <w:bCs/>
              <w:color w:val="FFFFFF" w:themeColor="background1"/>
              <w:sz w:val="26"/>
              <w:szCs w:val="26"/>
            </w:rPr>
            <w:t xml:space="preserve">Date butoir pour candidater : 29 octobre 2021  </w:t>
          </w:r>
        </w:p>
        <w:p w14:paraId="147DE8FC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</w:p>
        <w:sdt>
          <w:sdtPr>
            <w:id w:val="-65931112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3D5FD7D3" w14:textId="77777777" w:rsidR="00DE6626" w:rsidRPr="00DE6626" w:rsidRDefault="00DE6626" w:rsidP="00DE6626">
              <w:pPr>
                <w:keepNext/>
                <w:keepLines/>
                <w:spacing w:before="240" w:after="0"/>
                <w:jc w:val="center"/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</w:pPr>
              <w:r w:rsidRPr="00DE6626">
                <w:rPr>
                  <w:rFonts w:asciiTheme="majorHAnsi" w:eastAsiaTheme="majorEastAsia" w:hAnsiTheme="majorHAnsi" w:cstheme="majorBidi"/>
                  <w:color w:val="213D41" w:themeColor="accent1" w:themeShade="BF"/>
                  <w:sz w:val="32"/>
                  <w:szCs w:val="32"/>
                  <w:lang w:eastAsia="fr-FR"/>
                </w:rPr>
                <w:t>SOMMAIRE</w:t>
              </w:r>
            </w:p>
            <w:p w14:paraId="20E7900C" w14:textId="77777777" w:rsidR="00DE6626" w:rsidRPr="00DE6626" w:rsidRDefault="00DE6626" w:rsidP="00DE6626">
              <w:pPr>
                <w:tabs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r w:rsidRPr="00DE6626">
                <w:fldChar w:fldCharType="begin"/>
              </w:r>
              <w:r w:rsidRPr="00DE6626">
                <w:instrText xml:space="preserve"> TOC \o "1-3" \h \z \u </w:instrText>
              </w:r>
              <w:r w:rsidRPr="00DE6626">
                <w:fldChar w:fldCharType="separate"/>
              </w:r>
            </w:p>
            <w:p w14:paraId="6E8DE064" w14:textId="00A812DC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25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1-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Fiche d’identité du porteur du projet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_Toc79416925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1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53E659D5" w14:textId="54C81DDD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26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2-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Fiche d’identité du projet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_Toc79416926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2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471123CF" w14:textId="7904A3DA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27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3-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Justification du projet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_Toc79416927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3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77979775" w14:textId="3E044FE1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28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4-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Les objectifs du projet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_Toc79416928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5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0D9A6CDA" w14:textId="478803E9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29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5-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Description du projet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_Toc79416929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6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784E98B8" w14:textId="19EF6E68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30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6-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Le calendrier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_Toc79416930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7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7A45CD84" w14:textId="7F4AA283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31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7-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Les résultats attendus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_Toc79416931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8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62EA38C3" w14:textId="75A56558" w:rsidR="00DE6626" w:rsidRPr="00DE6626" w:rsidRDefault="005F7D6E" w:rsidP="00DE6626">
              <w:pPr>
                <w:tabs>
                  <w:tab w:val="left" w:pos="440"/>
                  <w:tab w:val="right" w:leader="dot" w:pos="9062"/>
                </w:tabs>
                <w:spacing w:after="100"/>
                <w:rPr>
                  <w:rFonts w:eastAsiaTheme="minorEastAsia"/>
                  <w:noProof/>
                  <w:lang w:eastAsia="fr-FR"/>
                </w:rPr>
              </w:pPr>
              <w:hyperlink w:anchor="_Toc79416932" w:history="1"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8-</w:t>
                </w:r>
                <w:r w:rsidR="00DE6626" w:rsidRPr="00DE6626">
                  <w:rPr>
                    <w:rFonts w:eastAsiaTheme="minorEastAsia"/>
                    <w:noProof/>
                    <w:lang w:eastAsia="fr-FR"/>
                  </w:rPr>
                  <w:tab/>
                </w:r>
                <w:r w:rsidR="00DE6626" w:rsidRPr="00DE6626">
                  <w:rPr>
                    <w:b/>
                    <w:bCs/>
                    <w:noProof/>
                    <w:color w:val="0563C1" w:themeColor="hyperlink"/>
                    <w:u w:val="single"/>
                  </w:rPr>
                  <w:t>Les moyens</w:t>
                </w:r>
                <w:r w:rsidR="00DE6626" w:rsidRPr="00DE6626">
                  <w:rPr>
                    <w:noProof/>
                    <w:webHidden/>
                  </w:rPr>
                  <w:tab/>
                </w:r>
                <w:r w:rsidR="00DE6626" w:rsidRPr="00DE6626">
                  <w:rPr>
                    <w:noProof/>
                    <w:webHidden/>
                  </w:rPr>
                  <w:fldChar w:fldCharType="begin"/>
                </w:r>
                <w:r w:rsidR="00DE6626" w:rsidRPr="00DE6626">
                  <w:rPr>
                    <w:noProof/>
                    <w:webHidden/>
                  </w:rPr>
                  <w:instrText xml:space="preserve"> PAGEREF _Toc79416932 \h </w:instrText>
                </w:r>
                <w:r w:rsidR="00DE6626" w:rsidRPr="00DE6626">
                  <w:rPr>
                    <w:noProof/>
                    <w:webHidden/>
                  </w:rPr>
                </w:r>
                <w:r w:rsidR="00DE6626" w:rsidRPr="00DE6626">
                  <w:rPr>
                    <w:noProof/>
                    <w:webHidden/>
                  </w:rPr>
                  <w:fldChar w:fldCharType="separate"/>
                </w:r>
                <w:r w:rsidR="00556EA7">
                  <w:rPr>
                    <w:noProof/>
                    <w:webHidden/>
                  </w:rPr>
                  <w:t>9</w:t>
                </w:r>
                <w:r w:rsidR="00DE6626" w:rsidRPr="00DE6626">
                  <w:rPr>
                    <w:noProof/>
                    <w:webHidden/>
                  </w:rPr>
                  <w:fldChar w:fldCharType="end"/>
                </w:r>
              </w:hyperlink>
            </w:p>
            <w:p w14:paraId="4E907BC3" w14:textId="77777777" w:rsidR="00DE6626" w:rsidRPr="00DE6626" w:rsidRDefault="00DE6626" w:rsidP="00DE6626">
              <w:r w:rsidRPr="00DE6626">
                <w:rPr>
                  <w:b/>
                  <w:bCs/>
                </w:rPr>
                <w:fldChar w:fldCharType="end"/>
              </w:r>
            </w:p>
          </w:sdtContent>
        </w:sdt>
        <w:p w14:paraId="17E8C966" w14:textId="77777777" w:rsidR="00DE6626" w:rsidRPr="00DE6626" w:rsidRDefault="00DE6626" w:rsidP="00DE6626">
          <w:pPr>
            <w:spacing w:before="1540" w:after="240" w:line="240" w:lineRule="auto"/>
            <w:jc w:val="center"/>
            <w:rPr>
              <w:rFonts w:eastAsiaTheme="minorEastAsia"/>
              <w:color w:val="2D5357" w:themeColor="accent1"/>
              <w:lang w:eastAsia="fr-FR"/>
            </w:rPr>
          </w:pPr>
        </w:p>
        <w:p w14:paraId="58831490" w14:textId="77777777" w:rsidR="00DE6626" w:rsidRPr="00DE6626" w:rsidRDefault="00DE6626" w:rsidP="00DE6626">
          <w:pPr>
            <w:rPr>
              <w:rFonts w:eastAsiaTheme="majorEastAsia" w:cstheme="majorBidi"/>
              <w:b/>
              <w:bCs/>
              <w:color w:val="2D5357" w:themeColor="text1"/>
              <w:sz w:val="32"/>
              <w:szCs w:val="32"/>
            </w:rPr>
          </w:pPr>
          <w:r w:rsidRPr="00DE6626">
            <w:rPr>
              <w:b/>
              <w:bCs/>
            </w:rPr>
            <w:br w:type="page"/>
          </w:r>
        </w:p>
      </w:sdtContent>
    </w:sdt>
    <w:bookmarkEnd w:id="1"/>
    <w:bookmarkEnd w:id="0"/>
    <w:p w14:paraId="37B8AF3B" w14:textId="77777777" w:rsidR="00DE6626" w:rsidRPr="00DE6626" w:rsidRDefault="00DE6626" w:rsidP="00DE6626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432738E2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4" w:name="_Toc79416925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>Fiche d’identité du porteur du projet</w:t>
      </w:r>
      <w:bookmarkEnd w:id="4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E6626" w:rsidRPr="00DE6626" w14:paraId="6BAAA225" w14:textId="77777777" w:rsidTr="002B2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  <w:left w:val="nil"/>
              <w:bottom w:val="single" w:sz="4" w:space="0" w:color="auto"/>
            </w:tcBorders>
            <w:shd w:val="clear" w:color="auto" w:fill="91C4BE" w:themeFill="accent4"/>
          </w:tcPr>
          <w:p w14:paraId="52BE16C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 de la structure porteuse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F674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E305B79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1B55C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Raison sociale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81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E75A9F6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30321EB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Siret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36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88748FB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4306278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 du CSAPA - CJC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B6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3C1274F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19077F4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Adresse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B1AF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4E7C53A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2B1D30BF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CP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82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33C3CEB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A862E57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Ville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AB8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53ACB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E10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E63F37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A532C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Date de la création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97DD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81FC9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B810C8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Date de la création de la première CJC Avancée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81B7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27FCF95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EC3B55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d’ETP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440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10DC2DC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C4B7A26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Nombre de salariés au sein de la CJC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B050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0BFCED27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9249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579E9FEA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0122AB2B" w14:textId="77777777" w:rsidR="00DE6626" w:rsidRPr="00DE6626" w:rsidRDefault="00DE6626" w:rsidP="00DE6626">
            <w:r w:rsidRPr="00DE6626">
              <w:rPr>
                <w:color w:val="2D5357" w:themeColor="text1"/>
              </w:rPr>
              <w:t xml:space="preserve">Pour les projets à destination de l’Education nationale, merci d’indiquer le numéro d’agrément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345D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F5D89B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9A7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C0E7D45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627838E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Responsable de la CJC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859C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DC9C6A2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2E8CAD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3681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20417AB2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50D6118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A90F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12CD7951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1C4BE" w:themeFill="accent4"/>
          </w:tcPr>
          <w:p w14:paraId="0B0CB4C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7C3A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5FDBB781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B3CD6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77DD6BD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0B1BB23F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Référent / coordinateur du projet de CJCA (Nom-Prénom)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E152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7A0C0E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71A3E33A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Fonction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EB8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69DF03C8" w14:textId="77777777" w:rsidTr="002B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52D4C4E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Mail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04B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7A5EECB0" w14:textId="77777777" w:rsidTr="002B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right w:val="single" w:sz="4" w:space="0" w:color="auto"/>
            </w:tcBorders>
            <w:shd w:val="clear" w:color="auto" w:fill="91C4BE" w:themeFill="accent4"/>
          </w:tcPr>
          <w:p w14:paraId="2BA0F72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Téléphone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A745" w14:textId="77777777" w:rsidR="00DE6626" w:rsidRPr="00DE6626" w:rsidRDefault="00DE6626" w:rsidP="00DE6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</w:tbl>
    <w:p w14:paraId="26AB07FC" w14:textId="77777777" w:rsidR="00DE6626" w:rsidRPr="00DE6626" w:rsidRDefault="00DE6626" w:rsidP="00DE6626">
      <w:pPr>
        <w:rPr>
          <w:color w:val="FFFFFF" w:themeColor="background1"/>
        </w:rPr>
      </w:pPr>
    </w:p>
    <w:p w14:paraId="0A5E25B1" w14:textId="77777777" w:rsidR="00DE6626" w:rsidRPr="00DE6626" w:rsidRDefault="00DE6626" w:rsidP="00DE6626">
      <w:pPr>
        <w:rPr>
          <w:color w:val="FFFFFF" w:themeColor="background1"/>
        </w:rPr>
      </w:pPr>
      <w:r w:rsidRPr="00DE6626">
        <w:rPr>
          <w:color w:val="FFFFFF" w:themeColor="background1"/>
        </w:rPr>
        <w:br w:type="page"/>
      </w:r>
    </w:p>
    <w:p w14:paraId="58D8B44B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</w:pPr>
      <w:bookmarkStart w:id="5" w:name="_Toc79416926"/>
      <w:r w:rsidRPr="00DE6626">
        <w:rPr>
          <w:rFonts w:asciiTheme="majorHAnsi" w:eastAsiaTheme="majorEastAsia" w:hAnsiTheme="majorHAnsi" w:cstheme="majorBidi"/>
          <w:b/>
          <w:color w:val="2D5357" w:themeColor="text1"/>
          <w:sz w:val="32"/>
          <w:szCs w:val="32"/>
        </w:rPr>
        <w:lastRenderedPageBreak/>
        <w:t>Fiche d’identité du projet</w:t>
      </w:r>
      <w:bookmarkEnd w:id="5"/>
    </w:p>
    <w:tbl>
      <w:tblPr>
        <w:tblStyle w:val="TableauGrille1Clair-Accentuation1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DE6626" w:rsidRPr="00DE6626" w14:paraId="0418A407" w14:textId="77777777" w:rsidTr="00171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0C89758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Titre du projet</w:t>
            </w:r>
          </w:p>
          <w:p w14:paraId="106F163D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10B4D33E" w14:textId="77777777" w:rsidR="00DE6626" w:rsidRPr="00DE6626" w:rsidRDefault="00DE6626" w:rsidP="00DE6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406BB94C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059645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A27505F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7FB061F6" w14:textId="77777777" w:rsidR="00DE6626" w:rsidRPr="00DE6626" w:rsidRDefault="00DE6626" w:rsidP="00DE6626">
            <w:pPr>
              <w:rPr>
                <w:color w:val="FFFFFF" w:themeColor="background1"/>
              </w:rPr>
            </w:pPr>
            <w:r w:rsidRPr="00DE6626">
              <w:rPr>
                <w:color w:val="2D5357" w:themeColor="text1"/>
              </w:rPr>
              <w:t>Typologie du projet (cocher)</w:t>
            </w:r>
          </w:p>
        </w:tc>
        <w:tc>
          <w:tcPr>
            <w:tcW w:w="6898" w:type="dxa"/>
          </w:tcPr>
          <w:p w14:paraId="2CAB13E7" w14:textId="77777777" w:rsidR="00DE6626" w:rsidRPr="00DE6626" w:rsidRDefault="005F7D6E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170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Projet de CJCA en phase de pré-implantation</w:t>
            </w:r>
          </w:p>
        </w:tc>
      </w:tr>
      <w:tr w:rsidR="00DE6626" w:rsidRPr="00DE6626" w14:paraId="73A37E75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114322FB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  <w:tc>
          <w:tcPr>
            <w:tcW w:w="6898" w:type="dxa"/>
          </w:tcPr>
          <w:p w14:paraId="57A1C230" w14:textId="77777777" w:rsidR="00DE6626" w:rsidRPr="00DE6626" w:rsidRDefault="005F7D6E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560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Projet de CJCA en phase d’implantation </w:t>
            </w:r>
          </w:p>
        </w:tc>
      </w:tr>
      <w:tr w:rsidR="00DE6626" w:rsidRPr="00DE6626" w14:paraId="7A8EF8A4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6237323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65D8C331" w14:textId="77777777" w:rsidTr="00171EC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59E5AB68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Dans quel(s) axe(s) du guide s’inscrit votre projet ? (cocher)</w:t>
            </w:r>
          </w:p>
        </w:tc>
        <w:tc>
          <w:tcPr>
            <w:tcW w:w="6898" w:type="dxa"/>
          </w:tcPr>
          <w:p w14:paraId="5AED8A20" w14:textId="453388AF" w:rsidR="00DE6626" w:rsidRPr="00DE6626" w:rsidRDefault="005F7D6E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5784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Axe 1 : </w:t>
            </w:r>
            <w:r w:rsidR="00A032F9">
              <w:rPr>
                <w:color w:val="2D5357" w:themeColor="text1"/>
              </w:rPr>
              <w:t>Une meilleure a</w:t>
            </w:r>
            <w:r w:rsidR="00DE6626" w:rsidRPr="00DE6626">
              <w:rPr>
                <w:color w:val="2D5357" w:themeColor="text1"/>
              </w:rPr>
              <w:t xml:space="preserve">daptation aux configurations territoriales </w:t>
            </w:r>
          </w:p>
        </w:tc>
      </w:tr>
      <w:tr w:rsidR="00DE6626" w:rsidRPr="00DE6626" w14:paraId="6E553D5D" w14:textId="77777777" w:rsidTr="00171EC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47C5194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6898" w:type="dxa"/>
          </w:tcPr>
          <w:p w14:paraId="6F677089" w14:textId="0E49BBC4" w:rsidR="00DE6626" w:rsidRPr="00DE6626" w:rsidRDefault="005F7D6E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3036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Axe 2 : Consultations avancées à composante</w:t>
            </w:r>
            <w:r w:rsidR="002052CD">
              <w:rPr>
                <w:color w:val="2D5357" w:themeColor="text1"/>
              </w:rPr>
              <w:t>s</w:t>
            </w:r>
            <w:r w:rsidR="00DE6626" w:rsidRPr="00DE6626">
              <w:rPr>
                <w:color w:val="2D5357" w:themeColor="text1"/>
              </w:rPr>
              <w:t xml:space="preserve"> multiple</w:t>
            </w:r>
            <w:r w:rsidR="002052CD">
              <w:rPr>
                <w:color w:val="2D5357" w:themeColor="text1"/>
              </w:rPr>
              <w:t>s</w:t>
            </w:r>
          </w:p>
        </w:tc>
      </w:tr>
      <w:tr w:rsidR="00DE6626" w:rsidRPr="00DE6626" w14:paraId="3B8CB3D3" w14:textId="77777777" w:rsidTr="00171EC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572013E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6898" w:type="dxa"/>
          </w:tcPr>
          <w:p w14:paraId="04A7FC74" w14:textId="77777777" w:rsidR="00DE6626" w:rsidRPr="00DE6626" w:rsidRDefault="005F7D6E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6509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Axe 3 : Organisation structurelle et fonctionnelle du partenariat </w:t>
            </w:r>
          </w:p>
        </w:tc>
      </w:tr>
      <w:tr w:rsidR="00DE6626" w:rsidRPr="00DE6626" w14:paraId="1CD9F4F6" w14:textId="77777777" w:rsidTr="00171EC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91C4BE" w:themeFill="accent4"/>
            <w:vAlign w:val="center"/>
          </w:tcPr>
          <w:p w14:paraId="1FDB7CA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Si vous avez sélectionné plusieurs axes, merci d’indiquer celui qui est le plus important dans votre projet</w:t>
            </w:r>
          </w:p>
        </w:tc>
        <w:tc>
          <w:tcPr>
            <w:tcW w:w="6898" w:type="dxa"/>
          </w:tcPr>
          <w:p w14:paraId="42499B5C" w14:textId="77777777" w:rsidR="00DE6626" w:rsidRPr="00DE6626" w:rsidRDefault="00DE6626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</w:p>
        </w:tc>
      </w:tr>
      <w:tr w:rsidR="00DE6626" w:rsidRPr="00DE6626" w14:paraId="75B31E8A" w14:textId="77777777" w:rsidTr="00171EC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shd w:val="clear" w:color="auto" w:fill="auto"/>
          </w:tcPr>
          <w:p w14:paraId="7097415A" w14:textId="77777777" w:rsidR="00DE6626" w:rsidRPr="00DE6626" w:rsidRDefault="00DE6626" w:rsidP="00DE6626">
            <w:pPr>
              <w:rPr>
                <w:color w:val="FFFFFF" w:themeColor="background1"/>
              </w:rPr>
            </w:pPr>
          </w:p>
        </w:tc>
      </w:tr>
      <w:tr w:rsidR="00DE6626" w:rsidRPr="00DE6626" w14:paraId="7454CDDE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  <w:shd w:val="clear" w:color="auto" w:fill="91C4BE" w:themeFill="accent4"/>
            <w:vAlign w:val="center"/>
          </w:tcPr>
          <w:p w14:paraId="73A79648" w14:textId="77777777" w:rsidR="00DE6626" w:rsidRPr="00DE6626" w:rsidRDefault="00DE6626" w:rsidP="00DE6626">
            <w:pPr>
              <w:rPr>
                <w:color w:val="FFFFFF" w:themeColor="background1"/>
              </w:rPr>
            </w:pPr>
            <w:r w:rsidRPr="00DE6626">
              <w:rPr>
                <w:color w:val="2D5357" w:themeColor="text1"/>
              </w:rPr>
              <w:t xml:space="preserve">Le </w:t>
            </w:r>
            <w:r w:rsidRPr="00DE6626">
              <w:rPr>
                <w:color w:val="2D5357" w:themeColor="text1"/>
                <w:shd w:val="clear" w:color="auto" w:fill="91C4BE" w:themeFill="accent4"/>
              </w:rPr>
              <w:t xml:space="preserve">projet de CJCA vise une pré-implantation ou </w:t>
            </w:r>
            <w:proofErr w:type="gramStart"/>
            <w:r w:rsidRPr="00DE6626">
              <w:rPr>
                <w:color w:val="2D5357" w:themeColor="text1"/>
                <w:shd w:val="clear" w:color="auto" w:fill="91C4BE" w:themeFill="accent4"/>
              </w:rPr>
              <w:t>une implantation sur</w:t>
            </w:r>
            <w:proofErr w:type="gramEnd"/>
            <w:r w:rsidRPr="00DE6626">
              <w:rPr>
                <w:color w:val="2D5357" w:themeColor="text1"/>
                <w:shd w:val="clear" w:color="auto" w:fill="91C4BE" w:themeFill="accent4"/>
              </w:rPr>
              <w:t> :</w:t>
            </w:r>
          </w:p>
        </w:tc>
        <w:tc>
          <w:tcPr>
            <w:tcW w:w="6898" w:type="dxa"/>
          </w:tcPr>
          <w:p w14:paraId="7F3D359F" w14:textId="77777777" w:rsidR="00DE6626" w:rsidRPr="00DE6626" w:rsidRDefault="005F7D6E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176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b/>
                <w:color w:val="2D5357" w:themeColor="text1"/>
              </w:rPr>
              <w:t>Un territoire</w:t>
            </w:r>
          </w:p>
          <w:p w14:paraId="6A3F237F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Nom du territoire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1341C064" w14:textId="5E4F8CBB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Département</w:t>
            </w:r>
            <w:r w:rsidR="002061ED">
              <w:rPr>
                <w:color w:val="2D5357" w:themeColor="text1"/>
                <w:u w:val="single"/>
              </w:rPr>
              <w:t>(s)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5C7E7C77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>C</w:t>
            </w:r>
            <w:r w:rsidRPr="00DE6626">
              <w:rPr>
                <w:rFonts w:hint="cs"/>
                <w:color w:val="2D5357" w:themeColor="text1"/>
                <w:u w:val="single"/>
              </w:rPr>
              <w:t>’</w:t>
            </w:r>
            <w:r w:rsidRPr="00DE6626">
              <w:rPr>
                <w:color w:val="2D5357" w:themeColor="text1"/>
                <w:u w:val="single"/>
              </w:rPr>
              <w:t>est un</w:t>
            </w:r>
            <w:r w:rsidRPr="00DE6626">
              <w:rPr>
                <w:rFonts w:hint="cs"/>
                <w:color w:val="2D5357" w:themeColor="text1"/>
                <w:u w:val="single"/>
              </w:rPr>
              <w:t> </w:t>
            </w:r>
            <w:r w:rsidRPr="00DE6626">
              <w:rPr>
                <w:color w:val="2D5357" w:themeColor="text1"/>
                <w:u w:val="single"/>
              </w:rPr>
              <w:t xml:space="preserve">: </w:t>
            </w:r>
          </w:p>
          <w:p w14:paraId="7B79CDA6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72073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Nouveau territoire de (pr</w:t>
            </w:r>
            <w:r w:rsidR="00DE6626" w:rsidRPr="00DE6626">
              <w:rPr>
                <w:rFonts w:hint="cs"/>
                <w:color w:val="2D5357" w:themeColor="text1"/>
              </w:rPr>
              <w:t>é</w:t>
            </w:r>
            <w:r w:rsidR="00DE6626" w:rsidRPr="00DE6626">
              <w:rPr>
                <w:color w:val="2D5357" w:themeColor="text1"/>
              </w:rPr>
              <w:t xml:space="preserve">)implantation </w:t>
            </w:r>
          </w:p>
          <w:p w14:paraId="0AD35324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4359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Territoire d</w:t>
            </w:r>
            <w:r w:rsidR="00DE6626" w:rsidRPr="00DE6626">
              <w:rPr>
                <w:rFonts w:hint="cs"/>
                <w:color w:val="2D5357" w:themeColor="text1"/>
              </w:rPr>
              <w:t>é</w:t>
            </w:r>
            <w:r w:rsidR="00DE6626" w:rsidRPr="00DE6626">
              <w:rPr>
                <w:color w:val="2D5357" w:themeColor="text1"/>
              </w:rPr>
              <w:t>j</w:t>
            </w:r>
            <w:r w:rsidR="00DE6626" w:rsidRPr="00DE6626">
              <w:rPr>
                <w:rFonts w:hint="cs"/>
                <w:color w:val="2D5357" w:themeColor="text1"/>
              </w:rPr>
              <w:t>à</w:t>
            </w:r>
            <w:r w:rsidR="00DE6626" w:rsidRPr="00DE6626">
              <w:rPr>
                <w:color w:val="2D5357" w:themeColor="text1"/>
              </w:rPr>
              <w:t xml:space="preserve"> </w:t>
            </w:r>
            <w:r w:rsidR="00DE6626" w:rsidRPr="00DE6626">
              <w:rPr>
                <w:rFonts w:hint="cs"/>
                <w:color w:val="2D5357" w:themeColor="text1"/>
              </w:rPr>
              <w:t>« </w:t>
            </w:r>
            <w:r w:rsidR="00DE6626" w:rsidRPr="00DE6626">
              <w:rPr>
                <w:color w:val="2D5357" w:themeColor="text1"/>
              </w:rPr>
              <w:t>actif</w:t>
            </w:r>
            <w:r w:rsidR="00DE6626" w:rsidRPr="00DE6626">
              <w:rPr>
                <w:rFonts w:hint="cs"/>
                <w:color w:val="2D5357" w:themeColor="text1"/>
              </w:rPr>
              <w:t> »</w:t>
            </w:r>
          </w:p>
          <w:p w14:paraId="68294D0A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>Profil du territoire ?</w:t>
            </w:r>
          </w:p>
          <w:p w14:paraId="137D64FB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2075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4C97BDAF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514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Urbain ou périurbain </w:t>
            </w:r>
          </w:p>
        </w:tc>
      </w:tr>
      <w:tr w:rsidR="00DE6626" w:rsidRPr="00DE6626" w14:paraId="491C3309" w14:textId="77777777" w:rsidTr="00171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  <w:shd w:val="clear" w:color="auto" w:fill="91C4BE" w:themeFill="accent4"/>
          </w:tcPr>
          <w:p w14:paraId="746AC20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6898" w:type="dxa"/>
          </w:tcPr>
          <w:p w14:paraId="3EA31EB3" w14:textId="77777777" w:rsidR="00DE6626" w:rsidRPr="00DE6626" w:rsidRDefault="005F7D6E" w:rsidP="00DE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0562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b/>
                <w:bCs/>
                <w:color w:val="2D5357" w:themeColor="text1"/>
              </w:rPr>
              <w:t>Une structure</w:t>
            </w:r>
            <w:r w:rsidR="00DE6626" w:rsidRPr="00DE6626">
              <w:rPr>
                <w:color w:val="2D5357" w:themeColor="text1"/>
              </w:rPr>
              <w:t xml:space="preserve"> </w:t>
            </w:r>
          </w:p>
          <w:p w14:paraId="12DD98DD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 xml:space="preserve">Type de structure : </w:t>
            </w:r>
          </w:p>
          <w:p w14:paraId="5A3E15F9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0564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Enseignement (Education nationale, supérieur), apprentissage </w:t>
            </w:r>
          </w:p>
          <w:p w14:paraId="1ADDDA6F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5076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Insertion sociale et professionnelle </w:t>
            </w:r>
          </w:p>
          <w:p w14:paraId="4C119A28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7214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Ecole de la 2</w:t>
            </w:r>
            <w:r w:rsidR="00DE6626" w:rsidRPr="00DE6626">
              <w:rPr>
                <w:color w:val="2D5357" w:themeColor="text1"/>
                <w:vertAlign w:val="superscript"/>
              </w:rPr>
              <w:t>ème</w:t>
            </w:r>
            <w:r w:rsidR="00DE6626" w:rsidRPr="00DE6626">
              <w:rPr>
                <w:color w:val="2D5357" w:themeColor="text1"/>
              </w:rPr>
              <w:t xml:space="preserve"> chance </w:t>
            </w:r>
          </w:p>
          <w:p w14:paraId="5A53D575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2295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Protection judiciaire de la jeunesse </w:t>
            </w:r>
          </w:p>
          <w:p w14:paraId="79B841BD" w14:textId="11CA8198" w:rsidR="003A742F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15117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2F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Structure d</w:t>
            </w:r>
            <w:r w:rsidR="00DE6626" w:rsidRPr="00DE6626">
              <w:rPr>
                <w:rFonts w:hint="cs"/>
                <w:color w:val="2D5357" w:themeColor="text1"/>
              </w:rPr>
              <w:t>’</w:t>
            </w:r>
            <w:r w:rsidR="00DE6626" w:rsidRPr="00DE6626">
              <w:rPr>
                <w:color w:val="2D5357" w:themeColor="text1"/>
              </w:rPr>
              <w:t>accueil et d’écoute des jeunes</w:t>
            </w:r>
          </w:p>
          <w:p w14:paraId="5D30DD0B" w14:textId="1D9825D1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9177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2F">
                  <w:rPr>
                    <w:rFonts w:ascii="MS Gothic" w:eastAsia="MS Gothic" w:hAnsi="MS Gothic" w:hint="eastAsia"/>
                    <w:color w:val="2D5357" w:themeColor="text1"/>
                  </w:rPr>
                  <w:t>☐</w:t>
                </w:r>
              </w:sdtContent>
            </w:sdt>
            <w:r w:rsidR="003A742F">
              <w:rPr>
                <w:color w:val="2D5357" w:themeColor="text1"/>
              </w:rPr>
              <w:t xml:space="preserve"> Autre, Préciser : </w:t>
            </w:r>
            <w:r w:rsidR="00DE6626" w:rsidRPr="00DE6626">
              <w:rPr>
                <w:color w:val="2D5357" w:themeColor="text1"/>
              </w:rPr>
              <w:t xml:space="preserve"> </w:t>
            </w:r>
          </w:p>
          <w:p w14:paraId="369CCC48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  <w:u w:val="single"/>
              </w:rPr>
            </w:pPr>
            <w:r w:rsidRPr="00DE6626">
              <w:rPr>
                <w:color w:val="2D5357" w:themeColor="text1"/>
                <w:u w:val="single"/>
              </w:rPr>
              <w:t xml:space="preserve">C’est un : </w:t>
            </w:r>
          </w:p>
          <w:p w14:paraId="3855C577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4487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Nouveau partenaire </w:t>
            </w:r>
          </w:p>
          <w:p w14:paraId="4D8541DE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2703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Partenaire déjà « actif » </w:t>
            </w:r>
          </w:p>
          <w:p w14:paraId="0C3CC11C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Nom de la structure </w:t>
            </w:r>
            <w:r w:rsidRPr="00DE6626">
              <w:rPr>
                <w:color w:val="2D5357" w:themeColor="text1"/>
              </w:rPr>
              <w:t xml:space="preserve">: </w:t>
            </w:r>
          </w:p>
          <w:p w14:paraId="11C91263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Ville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69D310D1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>CP</w:t>
            </w:r>
            <w:r w:rsidRPr="00DE6626">
              <w:rPr>
                <w:color w:val="2D5357" w:themeColor="text1"/>
              </w:rPr>
              <w:t xml:space="preserve"> : </w:t>
            </w:r>
          </w:p>
          <w:p w14:paraId="61390C3F" w14:textId="77777777" w:rsidR="00DE6626" w:rsidRPr="00DE6626" w:rsidRDefault="00DE6626" w:rsidP="00DE6626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r w:rsidRPr="00DE6626">
              <w:rPr>
                <w:color w:val="2D5357" w:themeColor="text1"/>
                <w:u w:val="single"/>
              </w:rPr>
              <w:t xml:space="preserve">Territoire d’implantation de la structure </w:t>
            </w:r>
            <w:r w:rsidRPr="00DE6626">
              <w:rPr>
                <w:color w:val="2D5357" w:themeColor="text1"/>
              </w:rPr>
              <w:t xml:space="preserve">: </w:t>
            </w:r>
          </w:p>
          <w:p w14:paraId="6497C36C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16901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Rural </w:t>
            </w:r>
          </w:p>
          <w:p w14:paraId="2D30EDB6" w14:textId="77777777" w:rsidR="00DE6626" w:rsidRPr="00DE6626" w:rsidRDefault="005F7D6E" w:rsidP="00DE6626">
            <w:pPr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5565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 xml:space="preserve">Urbain ou périurbain </w:t>
            </w:r>
          </w:p>
        </w:tc>
      </w:tr>
    </w:tbl>
    <w:p w14:paraId="59DECAE4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6" w:name="_Toc79416927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Justification du projet</w:t>
      </w:r>
      <w:bookmarkEnd w:id="6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5BD5BF9" w14:textId="77777777" w:rsidTr="00171EC0">
        <w:tc>
          <w:tcPr>
            <w:tcW w:w="9062" w:type="dxa"/>
            <w:shd w:val="clear" w:color="auto" w:fill="91C4BE" w:themeFill="accent4"/>
          </w:tcPr>
          <w:p w14:paraId="531A78E0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Eléments de contexte et besoins </w:t>
            </w:r>
          </w:p>
          <w:p w14:paraId="399C005E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Besoins identifiés (territoire, partenaires, jeunes), expériences actuelles ou antérieures</w:t>
            </w:r>
          </w:p>
          <w:p w14:paraId="30C6EB91" w14:textId="5A39D3CB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(</w:t>
            </w:r>
            <w:r w:rsidRPr="00DE6626">
              <w:rPr>
                <w:i/>
                <w:iCs/>
                <w:color w:val="2D5357" w:themeColor="text1"/>
              </w:rPr>
              <w:t xml:space="preserve">Données chiffrées, extrait d’études, données de bilan d’activité, statistiques DGS, </w:t>
            </w:r>
            <w:r w:rsidR="00AA36DE" w:rsidRPr="00DE6626">
              <w:rPr>
                <w:i/>
                <w:iCs/>
                <w:color w:val="2D5357" w:themeColor="text1"/>
              </w:rPr>
              <w:t>etc.</w:t>
            </w:r>
            <w:r w:rsidRPr="00DE6626">
              <w:rPr>
                <w:color w:val="2D5357" w:themeColor="text1"/>
              </w:rPr>
              <w:t>)</w:t>
            </w:r>
          </w:p>
          <w:p w14:paraId="5A47F636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1 page maximum </w:t>
            </w:r>
          </w:p>
        </w:tc>
      </w:tr>
      <w:tr w:rsidR="00DE6626" w:rsidRPr="00DE6626" w14:paraId="781EE9C2" w14:textId="77777777" w:rsidTr="00171EC0">
        <w:tc>
          <w:tcPr>
            <w:tcW w:w="9062" w:type="dxa"/>
          </w:tcPr>
          <w:p w14:paraId="1C7E179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C5B647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92A82BF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EE6BED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53415B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A31348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CB97B1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2B4A70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777B64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699287F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CB3746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B84FB8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7B1D2F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BF729A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4065A1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2BAFD9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A9F96DF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76BBD0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B3ED7F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4EFB0D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A60E67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276A83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D20344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49A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C507EF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2451ED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767DCC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68D4C2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5AF652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4C8AC7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18C16A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64E204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E39C15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8BB66F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869362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4FEAC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91B51D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54FABD13" w14:textId="2C3E4FAA" w:rsidR="00DE6626" w:rsidRDefault="00DE6626" w:rsidP="00DE6626">
      <w:pPr>
        <w:rPr>
          <w:color w:val="2D5357" w:themeColor="text1"/>
        </w:rPr>
      </w:pPr>
    </w:p>
    <w:p w14:paraId="6D82FDAE" w14:textId="554ADCA5" w:rsidR="00701CBE" w:rsidRDefault="00701CBE">
      <w:pPr>
        <w:rPr>
          <w:color w:val="2D5357" w:themeColor="text1"/>
        </w:rPr>
      </w:pPr>
      <w:r>
        <w:rPr>
          <w:color w:val="2D5357" w:themeColor="text1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20371BA" w14:textId="77777777" w:rsidTr="00171EC0">
        <w:tc>
          <w:tcPr>
            <w:tcW w:w="9062" w:type="dxa"/>
            <w:shd w:val="clear" w:color="auto" w:fill="91C4BE" w:themeFill="accent4"/>
          </w:tcPr>
          <w:p w14:paraId="1CECE27E" w14:textId="5F865E32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lastRenderedPageBreak/>
              <w:t>Motivation</w:t>
            </w:r>
            <w:r w:rsidR="008E26B3">
              <w:rPr>
                <w:b/>
                <w:bCs/>
                <w:color w:val="2D5357" w:themeColor="text1"/>
                <w:sz w:val="26"/>
                <w:szCs w:val="26"/>
              </w:rPr>
              <w:t>s</w:t>
            </w: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 du porteur </w:t>
            </w:r>
          </w:p>
          <w:p w14:paraId="46B9BA7D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Pourquoi souhaitez-vous participer à cette étape d’expérimentation ? Que souhaitez-vous atteindre avec ce projet ? </w:t>
            </w:r>
          </w:p>
          <w:p w14:paraId="5E34288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1/2 page maximum</w:t>
            </w:r>
          </w:p>
        </w:tc>
      </w:tr>
      <w:tr w:rsidR="00DE6626" w:rsidRPr="00DE6626" w14:paraId="256B1186" w14:textId="77777777" w:rsidTr="00171EC0">
        <w:tc>
          <w:tcPr>
            <w:tcW w:w="9062" w:type="dxa"/>
          </w:tcPr>
          <w:p w14:paraId="292EA64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DAD534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D61673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CC1BCA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F6FA03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61813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FA7202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988633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052E49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71728E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E88EF6C" w14:textId="5DF04CB4" w:rsidR="00DE6626" w:rsidRDefault="00DE6626" w:rsidP="00DE6626">
            <w:pPr>
              <w:rPr>
                <w:color w:val="2D5357" w:themeColor="text1"/>
              </w:rPr>
            </w:pPr>
          </w:p>
          <w:p w14:paraId="66BB8E2C" w14:textId="444A26B2" w:rsidR="00556EA7" w:rsidRDefault="00556EA7" w:rsidP="00DE6626">
            <w:pPr>
              <w:rPr>
                <w:color w:val="2D5357" w:themeColor="text1"/>
              </w:rPr>
            </w:pPr>
          </w:p>
          <w:p w14:paraId="6BBB460A" w14:textId="77777777" w:rsidR="00556EA7" w:rsidRPr="00DE6626" w:rsidRDefault="00556EA7" w:rsidP="00DE6626">
            <w:pPr>
              <w:rPr>
                <w:color w:val="2D5357" w:themeColor="text1"/>
              </w:rPr>
            </w:pPr>
          </w:p>
          <w:p w14:paraId="7655E36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80249E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AD9E81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4A913D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178C032B" w14:textId="77777777" w:rsidR="00DE6626" w:rsidRPr="00DE6626" w:rsidRDefault="00DE6626" w:rsidP="00DE6626">
      <w:pPr>
        <w:rPr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79B7DE5A" w14:textId="77777777" w:rsidTr="00171EC0">
        <w:tc>
          <w:tcPr>
            <w:tcW w:w="9062" w:type="dxa"/>
            <w:shd w:val="clear" w:color="auto" w:fill="91C4BE" w:themeFill="accent4"/>
          </w:tcPr>
          <w:p w14:paraId="71625904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bookmarkStart w:id="7" w:name="_Hlk78185264"/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Pour les projets en phase d’implantation  </w:t>
            </w:r>
          </w:p>
          <w:p w14:paraId="64FDEAD5" w14:textId="6F883C01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Merci de préciser tous les éléments permettant de justifier que votre projet sera réalisable dans les délais prévus par le cahier des charges (</w:t>
            </w:r>
            <w:r w:rsidRPr="00DE6626">
              <w:rPr>
                <w:i/>
                <w:iCs/>
                <w:color w:val="2D5357" w:themeColor="text1"/>
              </w:rPr>
              <w:t xml:space="preserve">identification du/des référent(s) ; organisation du partenariat ; définition des modalités organisationnelles ; signature de convention ; </w:t>
            </w:r>
            <w:r w:rsidR="00A96B3E" w:rsidRPr="00DE6626">
              <w:rPr>
                <w:i/>
                <w:iCs/>
                <w:color w:val="2D5357" w:themeColor="text1"/>
              </w:rPr>
              <w:t>etc.</w:t>
            </w:r>
            <w:r w:rsidRPr="00DE6626">
              <w:rPr>
                <w:color w:val="2D5357" w:themeColor="text1"/>
              </w:rPr>
              <w:t>)</w:t>
            </w:r>
          </w:p>
          <w:p w14:paraId="7C26DB4C" w14:textId="77777777" w:rsidR="00DE6626" w:rsidRPr="00DE6626" w:rsidRDefault="00DE6626" w:rsidP="00DE6626">
            <w:pPr>
              <w:rPr>
                <w:color w:val="FFFFFF" w:themeColor="background1"/>
              </w:rPr>
            </w:pPr>
            <w:r w:rsidRPr="00DE6626">
              <w:rPr>
                <w:color w:val="2D5357" w:themeColor="text1"/>
              </w:rPr>
              <w:t>1/2 page maximum</w:t>
            </w:r>
          </w:p>
        </w:tc>
      </w:tr>
      <w:tr w:rsidR="00DE6626" w:rsidRPr="00DE6626" w14:paraId="432FD3D7" w14:textId="77777777" w:rsidTr="00171EC0">
        <w:tc>
          <w:tcPr>
            <w:tcW w:w="9062" w:type="dxa"/>
          </w:tcPr>
          <w:p w14:paraId="1DDA2AB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5A495D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615A5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78C991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D9250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06F319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4CDA3A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00D046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E6FCEF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263E63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D83E25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78FD27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2524FC1" w14:textId="3A8ABABD" w:rsidR="00DE6626" w:rsidRDefault="00DE6626" w:rsidP="00DE6626">
            <w:pPr>
              <w:rPr>
                <w:color w:val="2D5357" w:themeColor="text1"/>
              </w:rPr>
            </w:pPr>
          </w:p>
          <w:p w14:paraId="772AB4E8" w14:textId="3C6B16BA" w:rsidR="00556EA7" w:rsidRDefault="00556EA7" w:rsidP="00DE6626">
            <w:pPr>
              <w:rPr>
                <w:color w:val="2D5357" w:themeColor="text1"/>
              </w:rPr>
            </w:pPr>
          </w:p>
          <w:p w14:paraId="7353AD84" w14:textId="6C3499E3" w:rsidR="00556EA7" w:rsidRDefault="00556EA7" w:rsidP="00DE6626">
            <w:pPr>
              <w:rPr>
                <w:color w:val="2D5357" w:themeColor="text1"/>
              </w:rPr>
            </w:pPr>
          </w:p>
          <w:p w14:paraId="390079E6" w14:textId="62513DB3" w:rsidR="00556EA7" w:rsidRDefault="00556EA7" w:rsidP="00DE6626">
            <w:pPr>
              <w:rPr>
                <w:color w:val="2D5357" w:themeColor="text1"/>
              </w:rPr>
            </w:pPr>
          </w:p>
          <w:p w14:paraId="61B8F15D" w14:textId="0F1067DC" w:rsidR="00556EA7" w:rsidRDefault="00556EA7" w:rsidP="00DE6626">
            <w:pPr>
              <w:rPr>
                <w:color w:val="2D5357" w:themeColor="text1"/>
              </w:rPr>
            </w:pPr>
          </w:p>
          <w:p w14:paraId="036D2C0E" w14:textId="0E3FD35B" w:rsidR="00556EA7" w:rsidRDefault="00556EA7" w:rsidP="00DE6626">
            <w:pPr>
              <w:rPr>
                <w:color w:val="2D5357" w:themeColor="text1"/>
              </w:rPr>
            </w:pPr>
          </w:p>
          <w:p w14:paraId="419BFB5D" w14:textId="1806E632" w:rsidR="00556EA7" w:rsidRDefault="00556EA7" w:rsidP="00DE6626">
            <w:pPr>
              <w:rPr>
                <w:color w:val="2D5357" w:themeColor="text1"/>
              </w:rPr>
            </w:pPr>
          </w:p>
          <w:p w14:paraId="27C34BF4" w14:textId="77777777" w:rsidR="006F5319" w:rsidRDefault="006F5319" w:rsidP="00DE6626">
            <w:pPr>
              <w:rPr>
                <w:color w:val="2D5357" w:themeColor="text1"/>
              </w:rPr>
            </w:pPr>
          </w:p>
          <w:p w14:paraId="75BF33B6" w14:textId="44A9237D" w:rsidR="006F5319" w:rsidRPr="00DE6626" w:rsidRDefault="006F5319" w:rsidP="00DE6626">
            <w:pPr>
              <w:rPr>
                <w:color w:val="2D5357" w:themeColor="text1"/>
              </w:rPr>
            </w:pPr>
          </w:p>
        </w:tc>
      </w:tr>
    </w:tbl>
    <w:p w14:paraId="0C9663A1" w14:textId="77777777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8" w:name="_Toc79416928"/>
      <w:bookmarkEnd w:id="7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Les objectifs du projet</w:t>
      </w:r>
      <w:bookmarkEnd w:id="8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p w14:paraId="0078BE28" w14:textId="77777777" w:rsidR="00DE6626" w:rsidRPr="00DE6626" w:rsidRDefault="00DE6626" w:rsidP="00DE6626">
      <w:pPr>
        <w:rPr>
          <w:b/>
          <w:bCs/>
          <w:i/>
          <w:iCs/>
          <w:color w:val="2D5357" w:themeColor="text1"/>
        </w:rPr>
      </w:pPr>
      <w:r w:rsidRPr="00DE6626">
        <w:rPr>
          <w:b/>
          <w:bCs/>
          <w:i/>
          <w:iCs/>
          <w:color w:val="2D5357" w:themeColor="text1"/>
        </w:rPr>
        <w:t>Vous pouvez vous appuyer sur les axes d’intervention et les préconisations du guide pour construire vos objectifs (général et spécifiques)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7AC48880" w14:textId="77777777" w:rsidTr="00171EC0">
        <w:tc>
          <w:tcPr>
            <w:tcW w:w="9062" w:type="dxa"/>
            <w:shd w:val="clear" w:color="auto" w:fill="91C4BE" w:themeFill="accent4"/>
          </w:tcPr>
          <w:p w14:paraId="3323AD85" w14:textId="77777777" w:rsidR="00DE6626" w:rsidRPr="00DE6626" w:rsidRDefault="00DE6626" w:rsidP="00DE6626">
            <w:pPr>
              <w:rPr>
                <w:i/>
                <w:i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Objectif général </w:t>
            </w:r>
          </w:p>
        </w:tc>
      </w:tr>
      <w:tr w:rsidR="00DE6626" w:rsidRPr="00DE6626" w14:paraId="4BA9E5EA" w14:textId="77777777" w:rsidTr="00171EC0">
        <w:tc>
          <w:tcPr>
            <w:tcW w:w="9062" w:type="dxa"/>
          </w:tcPr>
          <w:p w14:paraId="60B5A34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344C38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00D5CB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4FE62656" w14:textId="77777777" w:rsidR="00DE6626" w:rsidRPr="00DE6626" w:rsidRDefault="00DE6626" w:rsidP="00DE6626">
      <w:pPr>
        <w:rPr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9042B3A" w14:textId="77777777" w:rsidTr="00171EC0">
        <w:tc>
          <w:tcPr>
            <w:tcW w:w="9062" w:type="dxa"/>
            <w:shd w:val="clear" w:color="auto" w:fill="91C4BE" w:themeFill="accent4"/>
          </w:tcPr>
          <w:p w14:paraId="4B599366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Objectifs spécifiques et actions permettant de répondre aux objectifs </w:t>
            </w:r>
          </w:p>
          <w:p w14:paraId="467887F2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</w:p>
        </w:tc>
      </w:tr>
      <w:tr w:rsidR="00DE6626" w:rsidRPr="00DE6626" w14:paraId="7041AFCC" w14:textId="77777777" w:rsidTr="00171EC0">
        <w:tc>
          <w:tcPr>
            <w:tcW w:w="9062" w:type="dxa"/>
            <w:shd w:val="clear" w:color="auto" w:fill="BCDBD7" w:themeFill="accent4" w:themeFillTint="99"/>
          </w:tcPr>
          <w:p w14:paraId="4FFB218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Objectif spécifique n°1 : </w:t>
            </w:r>
          </w:p>
        </w:tc>
      </w:tr>
      <w:tr w:rsidR="00DE6626" w:rsidRPr="00DE6626" w14:paraId="29ACAEE8" w14:textId="77777777" w:rsidTr="00171EC0">
        <w:tc>
          <w:tcPr>
            <w:tcW w:w="9062" w:type="dxa"/>
          </w:tcPr>
          <w:p w14:paraId="2302261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n°1 : </w:t>
            </w:r>
          </w:p>
          <w:p w14:paraId="247AFE8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n°2 : </w:t>
            </w:r>
          </w:p>
          <w:p w14:paraId="1D82EB77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n°3 : </w:t>
            </w:r>
          </w:p>
          <w:p w14:paraId="4290021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0F1F7183" w14:textId="77777777" w:rsidTr="00171EC0">
        <w:tc>
          <w:tcPr>
            <w:tcW w:w="9062" w:type="dxa"/>
            <w:shd w:val="clear" w:color="auto" w:fill="BCDBD7" w:themeFill="accent4" w:themeFillTint="99"/>
          </w:tcPr>
          <w:p w14:paraId="60BEB48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Objectif spécifique n°2 : </w:t>
            </w:r>
          </w:p>
        </w:tc>
      </w:tr>
      <w:tr w:rsidR="00DE6626" w:rsidRPr="00DE6626" w14:paraId="454CCF30" w14:textId="77777777" w:rsidTr="00171EC0">
        <w:tc>
          <w:tcPr>
            <w:tcW w:w="9062" w:type="dxa"/>
          </w:tcPr>
          <w:p w14:paraId="44526E5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n°1 : </w:t>
            </w:r>
          </w:p>
          <w:p w14:paraId="296062A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n°2 : </w:t>
            </w:r>
          </w:p>
          <w:p w14:paraId="0384E4DC" w14:textId="77777777" w:rsid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n°3 : </w:t>
            </w:r>
          </w:p>
          <w:p w14:paraId="71B4EF4A" w14:textId="6CC959BF" w:rsidR="00EF0B0F" w:rsidRPr="00DE6626" w:rsidRDefault="00EF0B0F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7B61765" w14:textId="77777777" w:rsidTr="00171EC0">
        <w:tc>
          <w:tcPr>
            <w:tcW w:w="9062" w:type="dxa"/>
            <w:shd w:val="clear" w:color="auto" w:fill="BCDBD7" w:themeFill="accent4" w:themeFillTint="99"/>
          </w:tcPr>
          <w:p w14:paraId="2EB52E18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Objectif spécifique n°3 : </w:t>
            </w:r>
          </w:p>
        </w:tc>
      </w:tr>
      <w:tr w:rsidR="00DE6626" w:rsidRPr="00DE6626" w14:paraId="16CCFC06" w14:textId="77777777" w:rsidTr="00171EC0">
        <w:tc>
          <w:tcPr>
            <w:tcW w:w="9062" w:type="dxa"/>
          </w:tcPr>
          <w:p w14:paraId="1FAC853D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n°1 : </w:t>
            </w:r>
          </w:p>
          <w:p w14:paraId="38803F4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n°2 : </w:t>
            </w:r>
          </w:p>
          <w:p w14:paraId="2B07DFD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Action n°3 : </w:t>
            </w:r>
          </w:p>
          <w:p w14:paraId="6822B6D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50ED2235" w14:textId="77777777" w:rsidR="00DE6626" w:rsidRPr="00DE6626" w:rsidRDefault="00DE6626" w:rsidP="00DE6626">
      <w:pPr>
        <w:rPr>
          <w:color w:val="2D5357" w:themeColor="text1"/>
        </w:rPr>
      </w:pPr>
    </w:p>
    <w:p w14:paraId="344635A7" w14:textId="11580CE8" w:rsidR="00DE6626" w:rsidRPr="00DE6626" w:rsidRDefault="00DE6626" w:rsidP="00DE6626">
      <w:pPr>
        <w:rPr>
          <w:color w:val="2D5357" w:themeColor="text1"/>
        </w:rPr>
      </w:pPr>
    </w:p>
    <w:p w14:paraId="199F7032" w14:textId="77777777" w:rsidR="009F2D01" w:rsidRDefault="009F2D01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9" w:name="_Toc79416929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04851ED0" w14:textId="79F3D0D5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Description du projet</w:t>
      </w:r>
      <w:bookmarkEnd w:id="9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2E5F2BD8" w14:textId="77777777" w:rsidTr="00171EC0">
        <w:tc>
          <w:tcPr>
            <w:tcW w:w="9062" w:type="dxa"/>
            <w:shd w:val="clear" w:color="auto" w:fill="91C4BE" w:themeFill="accent4"/>
          </w:tcPr>
          <w:p w14:paraId="01FBCE8F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Description du projet et des publics visés </w:t>
            </w:r>
          </w:p>
          <w:p w14:paraId="342FF1E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1 page maximum </w:t>
            </w:r>
          </w:p>
        </w:tc>
      </w:tr>
      <w:tr w:rsidR="00DE6626" w:rsidRPr="00DE6626" w14:paraId="49CA6C24" w14:textId="77777777" w:rsidTr="00171EC0">
        <w:tc>
          <w:tcPr>
            <w:tcW w:w="9062" w:type="dxa"/>
          </w:tcPr>
          <w:p w14:paraId="1421C58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EA4820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81CE4D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782E81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40E7CBF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AD45C5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FE65A5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325211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274171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AA6F17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1899AAD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6FFBDC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C2080D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5FA9FA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ACAA4D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B221B7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684F59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5CE1C1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F18525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31C492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F2EF35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73A6E2D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7A1B42D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189F78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4EA572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D1D595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9F93BF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97E592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F2F38F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1A9F32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FE16C8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60CE5E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7DBF87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CD73C7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36FE7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0CCEA4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04497D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281B1C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48CF7C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1F097B4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75A380C2" w14:textId="77777777" w:rsidR="00DE6626" w:rsidRPr="00DE6626" w:rsidRDefault="00DE6626" w:rsidP="00DE6626">
      <w:pPr>
        <w:ind w:left="720"/>
        <w:contextualSpacing/>
        <w:rPr>
          <w:b/>
          <w:bCs/>
          <w:color w:val="2D5357" w:themeColor="text1"/>
        </w:rPr>
      </w:pPr>
    </w:p>
    <w:p w14:paraId="1C8F90F5" w14:textId="4C792A15" w:rsidR="00DE6626" w:rsidRPr="00DE6626" w:rsidRDefault="00DE6626" w:rsidP="00DE6626">
      <w:pPr>
        <w:rPr>
          <w:b/>
          <w:bCs/>
          <w:color w:val="2D5357" w:themeColor="text1"/>
        </w:rPr>
      </w:pPr>
    </w:p>
    <w:p w14:paraId="268497E7" w14:textId="77777777" w:rsidR="00047B70" w:rsidRDefault="00047B70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10" w:name="_Toc79416930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4AB8D1DB" w14:textId="5F504C1B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Le calendrier</w:t>
      </w:r>
      <w:bookmarkEnd w:id="10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6626" w:rsidRPr="00DE6626" w14:paraId="19DBB745" w14:textId="77777777" w:rsidTr="00171EC0">
        <w:tc>
          <w:tcPr>
            <w:tcW w:w="9062" w:type="dxa"/>
            <w:gridSpan w:val="2"/>
            <w:shd w:val="clear" w:color="auto" w:fill="91C4BE" w:themeFill="accent4"/>
          </w:tcPr>
          <w:p w14:paraId="2F57AA02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Calendrier </w:t>
            </w:r>
          </w:p>
          <w:p w14:paraId="5121D456" w14:textId="4ABA7FBA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(Les actions doivent se réaliser entre </w:t>
            </w:r>
            <w:r w:rsidR="00047B70">
              <w:rPr>
                <w:color w:val="2D5357" w:themeColor="text1"/>
              </w:rPr>
              <w:t>décembre</w:t>
            </w:r>
            <w:r w:rsidRPr="00DE6626">
              <w:rPr>
                <w:color w:val="2D5357" w:themeColor="text1"/>
              </w:rPr>
              <w:t xml:space="preserve"> 2021 et</w:t>
            </w:r>
            <w:r w:rsidR="00047B70">
              <w:rPr>
                <w:color w:val="2D5357" w:themeColor="text1"/>
              </w:rPr>
              <w:t xml:space="preserve"> juin </w:t>
            </w:r>
            <w:r w:rsidRPr="00DE6626">
              <w:rPr>
                <w:color w:val="2D5357" w:themeColor="text1"/>
              </w:rPr>
              <w:t>2022)</w:t>
            </w:r>
          </w:p>
        </w:tc>
      </w:tr>
      <w:tr w:rsidR="00DE6626" w:rsidRPr="00DE6626" w14:paraId="76925E72" w14:textId="77777777" w:rsidTr="00171EC0">
        <w:trPr>
          <w:trHeight w:val="376"/>
        </w:trPr>
        <w:tc>
          <w:tcPr>
            <w:tcW w:w="3114" w:type="dxa"/>
            <w:shd w:val="clear" w:color="auto" w:fill="D2E7E5" w:themeFill="accent4" w:themeFillTint="66"/>
          </w:tcPr>
          <w:p w14:paraId="1D12853F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Période de réalisation </w:t>
            </w:r>
          </w:p>
        </w:tc>
        <w:tc>
          <w:tcPr>
            <w:tcW w:w="5948" w:type="dxa"/>
            <w:shd w:val="clear" w:color="auto" w:fill="D2E7E5" w:themeFill="accent4" w:themeFillTint="66"/>
          </w:tcPr>
          <w:p w14:paraId="6A8E77AF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>Actions (</w:t>
            </w:r>
            <w:r w:rsidRPr="00DE6626">
              <w:rPr>
                <w:b/>
                <w:bCs/>
                <w:i/>
                <w:iCs/>
                <w:color w:val="2D5357" w:themeColor="text1"/>
              </w:rPr>
              <w:t>reprendre les actions décrites dans la partie « les objectifs »</w:t>
            </w:r>
            <w:r w:rsidRPr="00DE6626">
              <w:rPr>
                <w:b/>
                <w:bCs/>
                <w:color w:val="2D5357" w:themeColor="text1"/>
              </w:rPr>
              <w:t>)</w:t>
            </w:r>
          </w:p>
        </w:tc>
      </w:tr>
      <w:tr w:rsidR="00DE6626" w:rsidRPr="00DE6626" w14:paraId="4F749F10" w14:textId="77777777" w:rsidTr="00171EC0">
        <w:tc>
          <w:tcPr>
            <w:tcW w:w="3114" w:type="dxa"/>
          </w:tcPr>
          <w:p w14:paraId="683E2E8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348AE4B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83D71A7" w14:textId="77777777" w:rsidTr="00171EC0">
        <w:tc>
          <w:tcPr>
            <w:tcW w:w="3114" w:type="dxa"/>
          </w:tcPr>
          <w:p w14:paraId="4807023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4FEC531D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3E87C2C" w14:textId="77777777" w:rsidTr="00171EC0">
        <w:tc>
          <w:tcPr>
            <w:tcW w:w="3114" w:type="dxa"/>
          </w:tcPr>
          <w:p w14:paraId="283DDFA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68B99DD2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791F4D1" w14:textId="77777777" w:rsidTr="00171EC0">
        <w:tc>
          <w:tcPr>
            <w:tcW w:w="3114" w:type="dxa"/>
          </w:tcPr>
          <w:p w14:paraId="78F079A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3C76E09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390B6311" w14:textId="77777777" w:rsidTr="00171EC0">
        <w:tc>
          <w:tcPr>
            <w:tcW w:w="3114" w:type="dxa"/>
          </w:tcPr>
          <w:p w14:paraId="7569BD1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7488A41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4638E3D9" w14:textId="77777777" w:rsidTr="00171EC0">
        <w:tc>
          <w:tcPr>
            <w:tcW w:w="3114" w:type="dxa"/>
          </w:tcPr>
          <w:p w14:paraId="04E447E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44A6989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15274E18" w14:textId="77777777" w:rsidTr="00171EC0">
        <w:tc>
          <w:tcPr>
            <w:tcW w:w="3114" w:type="dxa"/>
          </w:tcPr>
          <w:p w14:paraId="0F89D38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35839CE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2C3380F4" w14:textId="77777777" w:rsidTr="00171EC0">
        <w:tc>
          <w:tcPr>
            <w:tcW w:w="3114" w:type="dxa"/>
          </w:tcPr>
          <w:p w14:paraId="1FEBB21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5948" w:type="dxa"/>
          </w:tcPr>
          <w:p w14:paraId="301B8E6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4EE6E190" w14:textId="77777777" w:rsidR="00DE6626" w:rsidRPr="00DE6626" w:rsidRDefault="00DE6626" w:rsidP="00DE6626">
      <w:pPr>
        <w:keepNext/>
        <w:keepLines/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</w:p>
    <w:p w14:paraId="688B8BA5" w14:textId="77777777" w:rsidR="00047B70" w:rsidRDefault="00047B70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11" w:name="_Toc79416931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5A493D75" w14:textId="4A9C4839" w:rsidR="00DE6626" w:rsidRPr="00DE6626" w:rsidRDefault="00047B70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L</w:t>
      </w:r>
      <w:r w:rsidR="00DE6626"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>es résultats attendus</w:t>
      </w:r>
      <w:bookmarkEnd w:id="11"/>
      <w:r w:rsidR="00DE6626"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1E258BF4" w14:textId="77777777" w:rsidTr="00171EC0">
        <w:tc>
          <w:tcPr>
            <w:tcW w:w="9062" w:type="dxa"/>
            <w:shd w:val="clear" w:color="auto" w:fill="91C4BE" w:themeFill="accent4"/>
          </w:tcPr>
          <w:p w14:paraId="46C79FE0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Résultats attendus du projet </w:t>
            </w:r>
          </w:p>
          <w:p w14:paraId="734D1D34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(Il est demandé au porteur de préciser les résultats qu’il pense atteindre avec son projet. L’évaluation sera menée par un évaluateur externe)</w:t>
            </w:r>
          </w:p>
          <w:p w14:paraId="70664302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1/2 page maximum</w:t>
            </w:r>
          </w:p>
        </w:tc>
      </w:tr>
      <w:tr w:rsidR="00DE6626" w:rsidRPr="00DE6626" w14:paraId="561EFD82" w14:textId="77777777" w:rsidTr="00171EC0">
        <w:tc>
          <w:tcPr>
            <w:tcW w:w="9062" w:type="dxa"/>
          </w:tcPr>
          <w:p w14:paraId="2176DC9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7F97B9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907884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1030020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B28B5A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3CD7BF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D19AAB1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CB61AC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12EDD6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7DF165DA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0DD526F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5B0437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6190F9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A77C1C9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6F52231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D1A33B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13E595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3FF5DCA8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7DF05451" w14:textId="77777777" w:rsidR="00DE6626" w:rsidRPr="00DE6626" w:rsidRDefault="00DE6626" w:rsidP="00DE6626">
      <w:pPr>
        <w:rPr>
          <w:color w:val="2D5357" w:themeColor="text1"/>
        </w:rPr>
      </w:pPr>
    </w:p>
    <w:p w14:paraId="07DF9D71" w14:textId="7F2D9674" w:rsidR="00DE6626" w:rsidRPr="00DE6626" w:rsidRDefault="00DE6626" w:rsidP="00DE6626">
      <w:pPr>
        <w:rPr>
          <w:color w:val="2D5357" w:themeColor="text1"/>
        </w:rPr>
      </w:pPr>
    </w:p>
    <w:p w14:paraId="654C554C" w14:textId="77777777" w:rsidR="009F2D01" w:rsidRDefault="009F2D01">
      <w:pPr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bookmarkStart w:id="12" w:name="_Toc79416932"/>
      <w:r>
        <w:rPr>
          <w:rFonts w:eastAsiaTheme="majorEastAsia" w:cstheme="majorBidi"/>
          <w:b/>
          <w:bCs/>
          <w:color w:val="2D5357" w:themeColor="text1"/>
          <w:sz w:val="32"/>
          <w:szCs w:val="32"/>
        </w:rPr>
        <w:br w:type="page"/>
      </w:r>
    </w:p>
    <w:p w14:paraId="28A7AED3" w14:textId="12F1E78A" w:rsidR="00DE6626" w:rsidRPr="00DE6626" w:rsidRDefault="00DE6626" w:rsidP="00DE662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theme="majorBidi"/>
          <w:b/>
          <w:bCs/>
          <w:color w:val="2D5357" w:themeColor="text1"/>
          <w:sz w:val="32"/>
          <w:szCs w:val="32"/>
        </w:rPr>
      </w:pPr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lastRenderedPageBreak/>
        <w:t>Les moyens</w:t>
      </w:r>
      <w:bookmarkEnd w:id="12"/>
      <w:r w:rsidRPr="00DE6626">
        <w:rPr>
          <w:rFonts w:eastAsiaTheme="majorEastAsia" w:cstheme="majorBidi"/>
          <w:b/>
          <w:bCs/>
          <w:color w:val="2D5357" w:themeColor="text1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26" w:rsidRPr="00DE6626" w14:paraId="64D7D628" w14:textId="77777777" w:rsidTr="00171EC0">
        <w:tc>
          <w:tcPr>
            <w:tcW w:w="9062" w:type="dxa"/>
            <w:gridSpan w:val="2"/>
            <w:shd w:val="clear" w:color="auto" w:fill="91C4BE" w:themeFill="accent4"/>
          </w:tcPr>
          <w:p w14:paraId="43EAA606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Outils nécessaires pour la bonne réalisation du projet </w:t>
            </w:r>
          </w:p>
          <w:p w14:paraId="1BF0181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Des outils pourront être mis à disposition et/ou créés par Addictions France s’ils sont généralisables et utiles au plus grand nombre de CJC </w:t>
            </w:r>
          </w:p>
        </w:tc>
      </w:tr>
      <w:tr w:rsidR="00DE6626" w:rsidRPr="00DE6626" w14:paraId="38447F3A" w14:textId="77777777" w:rsidTr="00171EC0">
        <w:tc>
          <w:tcPr>
            <w:tcW w:w="4531" w:type="dxa"/>
            <w:shd w:val="clear" w:color="auto" w:fill="D2E7E5" w:themeFill="accent4" w:themeFillTint="66"/>
            <w:vAlign w:val="center"/>
          </w:tcPr>
          <w:p w14:paraId="473FAD26" w14:textId="0DE1A483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Outil disponible au sein de la CJC </w:t>
            </w:r>
            <w:r w:rsidR="00D3299F">
              <w:rPr>
                <w:b/>
                <w:bCs/>
                <w:color w:val="2D5357" w:themeColor="text1"/>
              </w:rPr>
              <w:t>(et utile au projet de CJCA)</w:t>
            </w:r>
          </w:p>
        </w:tc>
        <w:tc>
          <w:tcPr>
            <w:tcW w:w="4531" w:type="dxa"/>
            <w:shd w:val="clear" w:color="auto" w:fill="D2E7E5" w:themeFill="accent4" w:themeFillTint="66"/>
            <w:vAlign w:val="center"/>
          </w:tcPr>
          <w:p w14:paraId="70E264DE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Outil utile à la bonne réalisation du projet mais non disponible au sein de la CJC </w:t>
            </w:r>
          </w:p>
        </w:tc>
      </w:tr>
      <w:tr w:rsidR="00DE6626" w:rsidRPr="00DE6626" w14:paraId="614D0431" w14:textId="77777777" w:rsidTr="00171EC0">
        <w:tc>
          <w:tcPr>
            <w:tcW w:w="4531" w:type="dxa"/>
          </w:tcPr>
          <w:p w14:paraId="36D1A12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320EB4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0EFCC67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  <w:tc>
          <w:tcPr>
            <w:tcW w:w="4531" w:type="dxa"/>
          </w:tcPr>
          <w:p w14:paraId="4A8166A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</w:tbl>
    <w:p w14:paraId="62A6A39D" w14:textId="77777777" w:rsidR="00DE6626" w:rsidRPr="00DE6626" w:rsidRDefault="00DE6626" w:rsidP="00DE6626">
      <w:pPr>
        <w:rPr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6626" w:rsidRPr="00DE6626" w14:paraId="7AE58397" w14:textId="77777777" w:rsidTr="00171EC0">
        <w:tc>
          <w:tcPr>
            <w:tcW w:w="9062" w:type="dxa"/>
            <w:gridSpan w:val="2"/>
            <w:shd w:val="clear" w:color="auto" w:fill="91C4BE" w:themeFill="accent4"/>
          </w:tcPr>
          <w:p w14:paraId="2DDFB9BE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Moyens humains </w:t>
            </w:r>
          </w:p>
        </w:tc>
      </w:tr>
      <w:tr w:rsidR="00DE6626" w:rsidRPr="00DE6626" w14:paraId="65F89AFB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51F62254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>Temps total estimé pour la réalisation du projet (en heures ou en ETP) </w:t>
            </w:r>
          </w:p>
          <w:p w14:paraId="6A8FCEB3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</w:p>
        </w:tc>
        <w:tc>
          <w:tcPr>
            <w:tcW w:w="4531" w:type="dxa"/>
          </w:tcPr>
          <w:p w14:paraId="29F98F3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291A47D3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0D5E7324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Nombre d’heures estimées pour assurer la coordination et les temps de </w:t>
            </w:r>
            <w:proofErr w:type="gramStart"/>
            <w:r w:rsidRPr="00DE6626">
              <w:rPr>
                <w:b/>
                <w:bCs/>
                <w:color w:val="2D5357" w:themeColor="text1"/>
              </w:rPr>
              <w:t>réunion  dédiés</w:t>
            </w:r>
            <w:proofErr w:type="gramEnd"/>
            <w:r w:rsidRPr="00DE6626">
              <w:rPr>
                <w:b/>
                <w:bCs/>
                <w:color w:val="2D5357" w:themeColor="text1"/>
              </w:rPr>
              <w:t xml:space="preserve"> au projet</w:t>
            </w:r>
          </w:p>
        </w:tc>
        <w:tc>
          <w:tcPr>
            <w:tcW w:w="4531" w:type="dxa"/>
          </w:tcPr>
          <w:p w14:paraId="7B73EB64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509E9A11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70424417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Identité du/des professionnels impliqués dans le projet </w:t>
            </w:r>
          </w:p>
          <w:p w14:paraId="393B0969" w14:textId="77777777" w:rsidR="00DE6626" w:rsidRPr="00DE6626" w:rsidRDefault="00DE6626" w:rsidP="00DE6626">
            <w:pPr>
              <w:rPr>
                <w:b/>
                <w:bCs/>
                <w:color w:val="2D5357" w:themeColor="text1"/>
              </w:rPr>
            </w:pPr>
            <w:r w:rsidRPr="00DE6626">
              <w:rPr>
                <w:b/>
                <w:bCs/>
                <w:color w:val="2D5357" w:themeColor="text1"/>
              </w:rPr>
              <w:t xml:space="preserve">(Mission : référent du projet – intervenant en CJC ; </w:t>
            </w:r>
            <w:proofErr w:type="spellStart"/>
            <w:r w:rsidRPr="00DE6626">
              <w:rPr>
                <w:b/>
                <w:bCs/>
                <w:color w:val="2D5357" w:themeColor="text1"/>
              </w:rPr>
              <w:t>etc</w:t>
            </w:r>
            <w:proofErr w:type="spellEnd"/>
            <w:r w:rsidRPr="00DE6626">
              <w:rPr>
                <w:b/>
                <w:bCs/>
                <w:color w:val="2D5357" w:themeColor="text1"/>
              </w:rPr>
              <w:t>)</w:t>
            </w:r>
          </w:p>
        </w:tc>
        <w:tc>
          <w:tcPr>
            <w:tcW w:w="4531" w:type="dxa"/>
          </w:tcPr>
          <w:p w14:paraId="28E4E015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6F753E6C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Profession : </w:t>
            </w:r>
          </w:p>
          <w:p w14:paraId="7FE8A94B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1BB3B063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7828F78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46C6CFB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541AEF73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  <w:p w14:paraId="2860FE6C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2C0D4170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Nom-Prénom :</w:t>
            </w:r>
          </w:p>
          <w:p w14:paraId="1394351D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>Profession :</w:t>
            </w:r>
          </w:p>
          <w:p w14:paraId="37C661B1" w14:textId="77777777" w:rsidR="00DE6626" w:rsidRPr="00DE6626" w:rsidRDefault="00DE6626" w:rsidP="00DE6626">
            <w:pPr>
              <w:rPr>
                <w:color w:val="2D5357" w:themeColor="text1"/>
              </w:rPr>
            </w:pPr>
            <w:r w:rsidRPr="00DE6626">
              <w:rPr>
                <w:color w:val="2D5357" w:themeColor="text1"/>
              </w:rPr>
              <w:t xml:space="preserve">Mission : </w:t>
            </w:r>
          </w:p>
        </w:tc>
      </w:tr>
      <w:tr w:rsidR="00DE6626" w:rsidRPr="00DE6626" w14:paraId="3BA647BA" w14:textId="77777777" w:rsidTr="00171EC0">
        <w:tc>
          <w:tcPr>
            <w:tcW w:w="4531" w:type="dxa"/>
            <w:shd w:val="clear" w:color="auto" w:fill="D2E7E5" w:themeFill="accent4" w:themeFillTint="66"/>
          </w:tcPr>
          <w:p w14:paraId="6F89650D" w14:textId="28A787B0" w:rsidR="00DE6626" w:rsidRPr="00DE6626" w:rsidRDefault="005F278D" w:rsidP="00DE6626">
            <w:pPr>
              <w:rPr>
                <w:b/>
                <w:bCs/>
                <w:color w:val="2D5357" w:themeColor="text1"/>
              </w:rPr>
            </w:pPr>
            <w:r>
              <w:rPr>
                <w:b/>
                <w:bCs/>
                <w:color w:val="2D5357" w:themeColor="text1"/>
              </w:rPr>
              <w:t>Est-ce que le</w:t>
            </w:r>
            <w:r w:rsidR="00DE6626" w:rsidRPr="00DE6626">
              <w:rPr>
                <w:b/>
                <w:bCs/>
                <w:color w:val="2D5357" w:themeColor="text1"/>
              </w:rPr>
              <w:t xml:space="preserve"> projet nécessite un temps ou des compétences supplémentaires ? </w:t>
            </w:r>
          </w:p>
        </w:tc>
        <w:tc>
          <w:tcPr>
            <w:tcW w:w="4531" w:type="dxa"/>
          </w:tcPr>
          <w:p w14:paraId="04F68CA0" w14:textId="77777777" w:rsidR="00DE6626" w:rsidRPr="00DE6626" w:rsidRDefault="005F7D6E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16461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OUI – comment pensez-vous faire ? (</w:t>
            </w:r>
            <w:r w:rsidR="00DE6626" w:rsidRPr="00DE6626">
              <w:rPr>
                <w:i/>
                <w:iCs/>
                <w:color w:val="2D5357" w:themeColor="text1"/>
              </w:rPr>
              <w:t xml:space="preserve">Recrutement, augmentation temps de travail, mise à disposition de personnel, </w:t>
            </w:r>
            <w:proofErr w:type="spellStart"/>
            <w:r w:rsidR="00DE6626" w:rsidRPr="00DE6626">
              <w:rPr>
                <w:i/>
                <w:iCs/>
                <w:color w:val="2D5357" w:themeColor="text1"/>
              </w:rPr>
              <w:t>etc</w:t>
            </w:r>
            <w:proofErr w:type="spellEnd"/>
            <w:r w:rsidR="00DE6626" w:rsidRPr="00DE6626">
              <w:rPr>
                <w:color w:val="2D5357" w:themeColor="text1"/>
              </w:rPr>
              <w:t>)</w:t>
            </w:r>
          </w:p>
          <w:p w14:paraId="017D94FE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49C996F6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55B1282B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  <w:p w14:paraId="085EE5E5" w14:textId="66EA511B" w:rsidR="00DE6626" w:rsidRPr="00DE6626" w:rsidRDefault="005F7D6E" w:rsidP="00DE6626">
            <w:pPr>
              <w:rPr>
                <w:color w:val="2D5357" w:themeColor="text1"/>
              </w:rPr>
            </w:pPr>
            <w:sdt>
              <w:sdtPr>
                <w:rPr>
                  <w:color w:val="2D5357" w:themeColor="text1"/>
                </w:rPr>
                <w:id w:val="-966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26" w:rsidRPr="00DE6626">
                  <w:rPr>
                    <w:rFonts w:ascii="Segoe UI Symbol" w:hAnsi="Segoe UI Symbol" w:cs="Segoe UI Symbol"/>
                    <w:color w:val="2D5357" w:themeColor="text1"/>
                  </w:rPr>
                  <w:t>☐</w:t>
                </w:r>
              </w:sdtContent>
            </w:sdt>
            <w:r w:rsidR="00DE6626" w:rsidRPr="00DE6626">
              <w:rPr>
                <w:color w:val="2D5357" w:themeColor="text1"/>
              </w:rPr>
              <w:t>NON</w:t>
            </w:r>
            <w:r w:rsidR="005F278D">
              <w:rPr>
                <w:color w:val="2D5357" w:themeColor="text1"/>
              </w:rPr>
              <w:t xml:space="preserve">, il peut être mené à moyen constant </w:t>
            </w:r>
          </w:p>
        </w:tc>
      </w:tr>
    </w:tbl>
    <w:p w14:paraId="751A739F" w14:textId="77777777" w:rsidR="00DE6626" w:rsidRPr="00DE6626" w:rsidRDefault="00DE6626" w:rsidP="00DE6626">
      <w:pPr>
        <w:rPr>
          <w:color w:val="2D5357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626" w:rsidRPr="00DE6626" w14:paraId="02EE6BFA" w14:textId="77777777" w:rsidTr="00171EC0">
        <w:tc>
          <w:tcPr>
            <w:tcW w:w="9062" w:type="dxa"/>
            <w:shd w:val="clear" w:color="auto" w:fill="91C4BE" w:themeFill="accent4"/>
          </w:tcPr>
          <w:p w14:paraId="12D29ECA" w14:textId="77777777" w:rsidR="00DE6626" w:rsidRPr="00DE6626" w:rsidRDefault="00DE6626" w:rsidP="00DE6626">
            <w:pPr>
              <w:rPr>
                <w:b/>
                <w:bCs/>
                <w:color w:val="2D5357" w:themeColor="text1"/>
                <w:sz w:val="26"/>
                <w:szCs w:val="26"/>
              </w:rPr>
            </w:pPr>
            <w:r w:rsidRPr="00DE6626">
              <w:rPr>
                <w:b/>
                <w:bCs/>
                <w:color w:val="2D5357" w:themeColor="text1"/>
                <w:sz w:val="26"/>
                <w:szCs w:val="26"/>
              </w:rPr>
              <w:t xml:space="preserve">Information complémentaire </w:t>
            </w:r>
          </w:p>
          <w:p w14:paraId="352260F5" w14:textId="77777777" w:rsidR="00DE6626" w:rsidRPr="00DE6626" w:rsidRDefault="00DE6626" w:rsidP="00DE6626">
            <w:pPr>
              <w:rPr>
                <w:color w:val="2D5357" w:themeColor="text1"/>
              </w:rPr>
            </w:pPr>
          </w:p>
        </w:tc>
      </w:tr>
      <w:tr w:rsidR="00DE6626" w:rsidRPr="00DE6626" w14:paraId="78A5E9A4" w14:textId="77777777" w:rsidTr="00171EC0">
        <w:tc>
          <w:tcPr>
            <w:tcW w:w="9062" w:type="dxa"/>
          </w:tcPr>
          <w:p w14:paraId="0FB1088D" w14:textId="77777777" w:rsidR="00DE6626" w:rsidRPr="00DE6626" w:rsidRDefault="00DE6626" w:rsidP="00DE6626"/>
          <w:p w14:paraId="15A1BB94" w14:textId="77777777" w:rsidR="00DE6626" w:rsidRPr="00DE6626" w:rsidRDefault="00DE6626" w:rsidP="00DE6626"/>
        </w:tc>
      </w:tr>
    </w:tbl>
    <w:p w14:paraId="1001205B" w14:textId="77777777" w:rsidR="00DE6626" w:rsidRPr="00DE6626" w:rsidRDefault="00DE6626" w:rsidP="00DE6626"/>
    <w:p w14:paraId="2852C328" w14:textId="77777777" w:rsidR="00AF7D14" w:rsidRDefault="005F7D6E"/>
    <w:sectPr w:rsidR="00AF7D14" w:rsidSect="009E1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85" w:right="1417" w:bottom="709" w:left="1417" w:header="284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395A" w14:textId="77777777" w:rsidR="005F7D6E" w:rsidRDefault="005F7D6E">
      <w:pPr>
        <w:spacing w:after="0" w:line="240" w:lineRule="auto"/>
      </w:pPr>
      <w:r>
        <w:separator/>
      </w:r>
    </w:p>
  </w:endnote>
  <w:endnote w:type="continuationSeparator" w:id="0">
    <w:p w14:paraId="052F0047" w14:textId="77777777" w:rsidR="005F7D6E" w:rsidRDefault="005F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mbria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0A08" w14:textId="77777777" w:rsidR="000F4D09" w:rsidRDefault="005F7D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97024"/>
      <w:docPartObj>
        <w:docPartGallery w:val="Page Numbers (Bottom of Page)"/>
        <w:docPartUnique/>
      </w:docPartObj>
    </w:sdtPr>
    <w:sdtEndPr>
      <w:rPr>
        <w:b/>
        <w:bCs/>
        <w:color w:val="2D5357" w:themeColor="text1"/>
      </w:rPr>
    </w:sdtEndPr>
    <w:sdtContent>
      <w:p w14:paraId="5F209155" w14:textId="77777777" w:rsidR="009E1BA3" w:rsidRPr="009E1BA3" w:rsidRDefault="005F278D">
        <w:pPr>
          <w:pStyle w:val="Pieddepage"/>
          <w:jc w:val="center"/>
          <w:rPr>
            <w:b/>
            <w:bCs/>
            <w:color w:val="2D5357" w:themeColor="text1"/>
          </w:rPr>
        </w:pPr>
        <w:r w:rsidRPr="009E1BA3">
          <w:rPr>
            <w:b/>
            <w:bCs/>
            <w:color w:val="2D5357" w:themeColor="text1"/>
          </w:rPr>
          <w:fldChar w:fldCharType="begin"/>
        </w:r>
        <w:r w:rsidRPr="009E1BA3">
          <w:rPr>
            <w:b/>
            <w:bCs/>
            <w:color w:val="2D5357" w:themeColor="text1"/>
          </w:rPr>
          <w:instrText>PAGE   \* MERGEFORMAT</w:instrText>
        </w:r>
        <w:r w:rsidRPr="009E1BA3">
          <w:rPr>
            <w:b/>
            <w:bCs/>
            <w:color w:val="2D5357" w:themeColor="text1"/>
          </w:rPr>
          <w:fldChar w:fldCharType="separate"/>
        </w:r>
        <w:r w:rsidRPr="009E1BA3">
          <w:rPr>
            <w:b/>
            <w:bCs/>
            <w:color w:val="2D5357" w:themeColor="text1"/>
          </w:rPr>
          <w:t>2</w:t>
        </w:r>
        <w:r w:rsidRPr="009E1BA3">
          <w:rPr>
            <w:b/>
            <w:bCs/>
            <w:color w:val="2D5357" w:themeColor="text1"/>
          </w:rPr>
          <w:fldChar w:fldCharType="end"/>
        </w:r>
      </w:p>
    </w:sdtContent>
  </w:sdt>
  <w:p w14:paraId="7F744177" w14:textId="77777777" w:rsidR="000F4D09" w:rsidRPr="000F4D09" w:rsidRDefault="005F278D" w:rsidP="000F4D09">
    <w:pPr>
      <w:tabs>
        <w:tab w:val="center" w:pos="4536"/>
        <w:tab w:val="right" w:pos="9072"/>
      </w:tabs>
      <w:spacing w:after="0" w:line="240" w:lineRule="auto"/>
      <w:rPr>
        <w:rFonts w:ascii="Sansation" w:eastAsia="Sansation" w:hAnsi="Sansation" w:cs="Times New Roman"/>
        <w:color w:val="2D5357" w:themeColor="text1"/>
        <w:sz w:val="20"/>
        <w:szCs w:val="20"/>
      </w:rPr>
    </w:pPr>
    <w:r w:rsidRPr="000F4D09">
      <w:rPr>
        <w:rFonts w:ascii="Sansation" w:eastAsia="Sansation" w:hAnsi="Sansation" w:cs="Times New Roman"/>
        <w:color w:val="2D5357" w:themeColor="text1"/>
        <w:sz w:val="20"/>
        <w:szCs w:val="20"/>
      </w:rPr>
      <w:t>Août 2021</w:t>
    </w:r>
  </w:p>
  <w:p w14:paraId="2A007F66" w14:textId="77777777" w:rsidR="009E1BA3" w:rsidRDefault="005F7D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48"/>
    </w:tblGrid>
    <w:tr w:rsidR="009E1BA3" w:rsidRPr="00EB5121" w14:paraId="547DC8B1" w14:textId="77777777" w:rsidTr="00465552">
      <w:trPr>
        <w:trHeight w:val="568"/>
      </w:trPr>
      <w:tc>
        <w:tcPr>
          <w:tcW w:w="4962" w:type="dxa"/>
        </w:tcPr>
        <w:p w14:paraId="00D3AEE7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b/>
              <w:b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color w:val="2D5357" w:themeColor="text1"/>
              <w:sz w:val="16"/>
              <w:szCs w:val="16"/>
            </w:rPr>
            <w:t>Reconnue d’utilité publique</w:t>
          </w:r>
        </w:p>
        <w:p w14:paraId="53E9745C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 xml:space="preserve">Fondée en </w:t>
          </w:r>
          <w:r w:rsidRPr="009E1BA3">
            <w:rPr>
              <w:b/>
              <w:bCs/>
              <w:color w:val="2D5357" w:themeColor="text1"/>
              <w:sz w:val="16"/>
              <w:szCs w:val="16"/>
            </w:rPr>
            <w:t>1872</w:t>
          </w:r>
          <w:r w:rsidRPr="009E1BA3">
            <w:rPr>
              <w:color w:val="2D5357" w:themeColor="text1"/>
              <w:sz w:val="16"/>
              <w:szCs w:val="16"/>
            </w:rPr>
            <w:t xml:space="preserve"> par Louis Pasteur &amp; Claude Bernard</w:t>
          </w:r>
        </w:p>
        <w:p w14:paraId="3E21E037" w14:textId="77777777" w:rsidR="009E1BA3" w:rsidRPr="009E1BA3" w:rsidRDefault="005F7D6E" w:rsidP="009E1BA3">
          <w:pPr>
            <w:pStyle w:val="Pieddepage"/>
            <w:spacing w:line="240" w:lineRule="exact"/>
            <w:jc w:val="right"/>
            <w:rPr>
              <w:i/>
              <w:iCs/>
              <w:color w:val="2D5357" w:themeColor="text1"/>
              <w:sz w:val="16"/>
              <w:szCs w:val="16"/>
            </w:rPr>
          </w:pPr>
          <w:hyperlink r:id="rId1" w:history="1">
            <w:r w:rsidR="005F278D" w:rsidRPr="009E1BA3">
              <w:rPr>
                <w:rStyle w:val="Lienhypertexte"/>
                <w:i/>
                <w:iCs/>
                <w:color w:val="2D5357" w:themeColor="text1"/>
                <w:sz w:val="16"/>
                <w:szCs w:val="16"/>
              </w:rPr>
              <w:t>www.addictions-france.org</w:t>
            </w:r>
          </w:hyperlink>
          <w:r w:rsidR="005F278D" w:rsidRPr="009E1BA3">
            <w:rPr>
              <w:i/>
              <w:iCs/>
              <w:color w:val="2D5357" w:themeColor="text1"/>
              <w:sz w:val="16"/>
              <w:szCs w:val="16"/>
            </w:rPr>
            <w:t xml:space="preserve">  •  contact@addictions-france.org</w:t>
          </w:r>
        </w:p>
        <w:p w14:paraId="34A36769" w14:textId="77777777" w:rsidR="009E1BA3" w:rsidRPr="009E1BA3" w:rsidRDefault="005F278D" w:rsidP="009E1BA3">
          <w:pPr>
            <w:pStyle w:val="Pieddepage"/>
            <w:spacing w:line="240" w:lineRule="exact"/>
            <w:jc w:val="right"/>
            <w:rPr>
              <w:color w:val="2D5357" w:themeColor="text1"/>
              <w:sz w:val="16"/>
              <w:szCs w:val="16"/>
            </w:rPr>
          </w:pPr>
          <w:r w:rsidRPr="009E1BA3">
            <w:rPr>
              <w:color w:val="2D5357" w:themeColor="text1"/>
              <w:sz w:val="16"/>
              <w:szCs w:val="16"/>
            </w:rPr>
            <w:t>ANPAA – 20 rue Saint-Fiacre 75002 Paris • T : 01 42 33 51 04</w:t>
          </w:r>
        </w:p>
      </w:tc>
      <w:tc>
        <w:tcPr>
          <w:tcW w:w="4148" w:type="dxa"/>
        </w:tcPr>
        <w:p w14:paraId="7BC30148" w14:textId="77777777" w:rsidR="009E1BA3" w:rsidRPr="009E1BA3" w:rsidRDefault="005F278D" w:rsidP="009E1BA3">
          <w:pPr>
            <w:spacing w:line="240" w:lineRule="exact"/>
            <w:ind w:left="176"/>
            <w:rPr>
              <w:b/>
              <w:bCs/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b/>
              <w:bCs/>
              <w:i/>
              <w:iCs/>
              <w:color w:val="2D5357" w:themeColor="text1"/>
              <w:sz w:val="16"/>
              <w:szCs w:val="16"/>
            </w:rPr>
            <w:t>Suivez-nous sur :</w:t>
          </w:r>
        </w:p>
        <w:p w14:paraId="031514B5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0F23B7FF" wp14:editId="6856754B">
                <wp:extent cx="100800" cy="88311"/>
                <wp:effectExtent l="0" t="0" r="0" b="6985"/>
                <wp:docPr id="22" name="Image 22" descr="Une image contenant hache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88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@AddictionsFr</w:t>
          </w:r>
        </w:p>
        <w:p w14:paraId="5AC80672" w14:textId="77777777" w:rsidR="009E1BA3" w:rsidRPr="009E1BA3" w:rsidRDefault="005F278D" w:rsidP="009E1BA3">
          <w:pPr>
            <w:spacing w:line="240" w:lineRule="exact"/>
            <w:ind w:left="176"/>
            <w:rPr>
              <w:i/>
              <w:iCs/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7DEBF45" wp14:editId="175CB208">
                <wp:extent cx="100800" cy="100800"/>
                <wp:effectExtent l="0" t="0" r="0" b="0"/>
                <wp:docPr id="23" name="Image 2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  <w:p w14:paraId="46AC2114" w14:textId="77777777" w:rsidR="009E1BA3" w:rsidRPr="009E1BA3" w:rsidRDefault="005F278D" w:rsidP="009E1BA3">
          <w:pPr>
            <w:spacing w:line="240" w:lineRule="exact"/>
            <w:ind w:left="176"/>
            <w:rPr>
              <w:color w:val="2D5357" w:themeColor="text1"/>
              <w:sz w:val="16"/>
              <w:szCs w:val="16"/>
            </w:rPr>
          </w:pPr>
          <w:r w:rsidRPr="009E1BA3">
            <w:rPr>
              <w:noProof/>
              <w:color w:val="2D5357" w:themeColor="text1"/>
            </w:rPr>
            <w:drawing>
              <wp:inline distT="0" distB="0" distL="0" distR="0" wp14:anchorId="5A2688F6" wp14:editId="13613E14">
                <wp:extent cx="100800" cy="1008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1BA3">
            <w:rPr>
              <w:i/>
              <w:iCs/>
              <w:color w:val="2D5357" w:themeColor="text1"/>
              <w:sz w:val="16"/>
              <w:szCs w:val="16"/>
            </w:rPr>
            <w:t xml:space="preserve"> Association Addictions France</w:t>
          </w:r>
        </w:p>
      </w:tc>
    </w:tr>
  </w:tbl>
  <w:p w14:paraId="788912A0" w14:textId="77777777" w:rsidR="009E1BA3" w:rsidRDefault="005F7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74F6" w14:textId="77777777" w:rsidR="005F7D6E" w:rsidRDefault="005F7D6E">
      <w:pPr>
        <w:spacing w:after="0" w:line="240" w:lineRule="auto"/>
      </w:pPr>
      <w:r>
        <w:separator/>
      </w:r>
    </w:p>
  </w:footnote>
  <w:footnote w:type="continuationSeparator" w:id="0">
    <w:p w14:paraId="2BB57200" w14:textId="77777777" w:rsidR="005F7D6E" w:rsidRDefault="005F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C91" w14:textId="77777777" w:rsidR="000F4D09" w:rsidRDefault="005F7D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DF4D" w14:textId="77777777" w:rsidR="00F207E6" w:rsidRDefault="005F278D" w:rsidP="008F7BF9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59264" behindDoc="0" locked="0" layoutInCell="1" allowOverlap="1" wp14:anchorId="39CC6DFC" wp14:editId="72A4206E">
          <wp:simplePos x="0" y="0"/>
          <wp:positionH relativeFrom="column">
            <wp:posOffset>2388870</wp:posOffset>
          </wp:positionH>
          <wp:positionV relativeFrom="paragraph">
            <wp:posOffset>118745</wp:posOffset>
          </wp:positionV>
          <wp:extent cx="1188000" cy="1086997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81D" w14:textId="77777777" w:rsidR="009E1BA3" w:rsidRDefault="005F278D" w:rsidP="009E1BA3">
    <w:pPr>
      <w:pStyle w:val="En-tte"/>
      <w:jc w:val="center"/>
    </w:pPr>
    <w:r w:rsidRPr="008F7BF9">
      <w:rPr>
        <w:rFonts w:ascii="Sansation" w:eastAsia="Sansation" w:hAnsi="Sansation" w:cs="Times New Roman"/>
        <w:noProof/>
        <w:color w:val="3F3F3E"/>
      </w:rPr>
      <w:drawing>
        <wp:anchor distT="0" distB="0" distL="114300" distR="114300" simplePos="0" relativeHeight="251660288" behindDoc="0" locked="0" layoutInCell="1" allowOverlap="1" wp14:anchorId="1D7D0B88" wp14:editId="613025B7">
          <wp:simplePos x="0" y="0"/>
          <wp:positionH relativeFrom="column">
            <wp:posOffset>2333625</wp:posOffset>
          </wp:positionH>
          <wp:positionV relativeFrom="paragraph">
            <wp:posOffset>247015</wp:posOffset>
          </wp:positionV>
          <wp:extent cx="1188000" cy="1086998"/>
          <wp:effectExtent l="0" t="0" r="0" b="0"/>
          <wp:wrapThrough wrapText="bothSides">
            <wp:wrapPolygon edited="0">
              <wp:start x="6930" y="0"/>
              <wp:lineTo x="4851" y="757"/>
              <wp:lineTo x="0" y="4923"/>
              <wp:lineTo x="0" y="13634"/>
              <wp:lineTo x="1733" y="18179"/>
              <wp:lineTo x="6930" y="21209"/>
              <wp:lineTo x="7624" y="21209"/>
              <wp:lineTo x="14901" y="21209"/>
              <wp:lineTo x="15594" y="21209"/>
              <wp:lineTo x="20098" y="18179"/>
              <wp:lineTo x="21138" y="14013"/>
              <wp:lineTo x="21138" y="9468"/>
              <wp:lineTo x="20791" y="5302"/>
              <wp:lineTo x="15594" y="757"/>
              <wp:lineTo x="13514" y="0"/>
              <wp:lineTo x="693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soAddictionsF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154C"/>
    <w:multiLevelType w:val="hybridMultilevel"/>
    <w:tmpl w:val="EC507CE8"/>
    <w:lvl w:ilvl="0" w:tplc="B59A8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6"/>
    <w:rsid w:val="00047B70"/>
    <w:rsid w:val="000B2F77"/>
    <w:rsid w:val="001428CF"/>
    <w:rsid w:val="002052CD"/>
    <w:rsid w:val="002061ED"/>
    <w:rsid w:val="002B2578"/>
    <w:rsid w:val="003A742F"/>
    <w:rsid w:val="00400743"/>
    <w:rsid w:val="00432288"/>
    <w:rsid w:val="00556EA7"/>
    <w:rsid w:val="005F278D"/>
    <w:rsid w:val="005F4559"/>
    <w:rsid w:val="005F7D6E"/>
    <w:rsid w:val="006F5319"/>
    <w:rsid w:val="00701CBE"/>
    <w:rsid w:val="008E26B3"/>
    <w:rsid w:val="009E518A"/>
    <w:rsid w:val="009F2D01"/>
    <w:rsid w:val="00A032F9"/>
    <w:rsid w:val="00A96B3E"/>
    <w:rsid w:val="00AA36DE"/>
    <w:rsid w:val="00C57BA4"/>
    <w:rsid w:val="00C61789"/>
    <w:rsid w:val="00D12FEA"/>
    <w:rsid w:val="00D14FDF"/>
    <w:rsid w:val="00D3299F"/>
    <w:rsid w:val="00DE3BA7"/>
    <w:rsid w:val="00DE6626"/>
    <w:rsid w:val="00E630AD"/>
    <w:rsid w:val="00E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D804"/>
  <w15:chartTrackingRefBased/>
  <w15:docId w15:val="{50146F0F-9AFE-42BE-9502-812E6B5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B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2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535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5357" w:themeFill="accent1"/>
      </w:tcPr>
    </w:tblStylePr>
    <w:tblStylePr w:type="band1Vert">
      <w:tblPr/>
      <w:tcPr>
        <w:shd w:val="clear" w:color="auto" w:fill="9BC6CB" w:themeFill="accent1" w:themeFillTint="66"/>
      </w:tcPr>
    </w:tblStylePr>
    <w:tblStylePr w:type="band1Horz">
      <w:tblPr/>
      <w:tcPr>
        <w:shd w:val="clear" w:color="auto" w:fill="9BC6CB" w:themeFill="accent1" w:themeFillTint="66"/>
      </w:tcPr>
    </w:tblStylePr>
  </w:style>
  <w:style w:type="table" w:styleId="TableauGrille1Clair-Accentuation1">
    <w:name w:val="Grid Table 1 Light Accent 1"/>
    <w:basedOn w:val="TableauNormal"/>
    <w:uiPriority w:val="46"/>
    <w:rsid w:val="00DE6626"/>
    <w:pPr>
      <w:spacing w:after="0" w:line="240" w:lineRule="auto"/>
    </w:pPr>
    <w:tblPr>
      <w:tblStyleRowBandSize w:val="1"/>
      <w:tblStyleColBandSize w:val="1"/>
      <w:tblBorders>
        <w:top w:val="single" w:sz="4" w:space="0" w:color="9BC6CB" w:themeColor="accent1" w:themeTint="66"/>
        <w:left w:val="single" w:sz="4" w:space="0" w:color="9BC6CB" w:themeColor="accent1" w:themeTint="66"/>
        <w:bottom w:val="single" w:sz="4" w:space="0" w:color="9BC6CB" w:themeColor="accent1" w:themeTint="66"/>
        <w:right w:val="single" w:sz="4" w:space="0" w:color="9BC6CB" w:themeColor="accent1" w:themeTint="66"/>
        <w:insideH w:val="single" w:sz="4" w:space="0" w:color="9BC6CB" w:themeColor="accent1" w:themeTint="66"/>
        <w:insideV w:val="single" w:sz="4" w:space="0" w:color="9BC6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A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A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626"/>
  </w:style>
  <w:style w:type="paragraph" w:styleId="Pieddepage">
    <w:name w:val="footer"/>
    <w:basedOn w:val="Normal"/>
    <w:link w:val="PieddepageCar"/>
    <w:uiPriority w:val="99"/>
    <w:unhideWhenUsed/>
    <w:rsid w:val="00DE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626"/>
  </w:style>
  <w:style w:type="character" w:styleId="Lienhypertexte">
    <w:name w:val="Hyperlink"/>
    <w:basedOn w:val="Policepardfaut"/>
    <w:uiPriority w:val="99"/>
    <w:unhideWhenUsed/>
    <w:rsid w:val="00DE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www.addictions-france.org" TargetMode="External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association addictions france">
      <a:dk1>
        <a:srgbClr val="2D5357"/>
      </a:dk1>
      <a:lt1>
        <a:sysClr val="window" lastClr="FFFFFF"/>
      </a:lt1>
      <a:dk2>
        <a:srgbClr val="3F3F3E"/>
      </a:dk2>
      <a:lt2>
        <a:srgbClr val="E7E6E6"/>
      </a:lt2>
      <a:accent1>
        <a:srgbClr val="2D5357"/>
      </a:accent1>
      <a:accent2>
        <a:srgbClr val="3F3F3E"/>
      </a:accent2>
      <a:accent3>
        <a:srgbClr val="90C2E5"/>
      </a:accent3>
      <a:accent4>
        <a:srgbClr val="91C4BE"/>
      </a:accent4>
      <a:accent5>
        <a:srgbClr val="E4B2BF"/>
      </a:accent5>
      <a:accent6>
        <a:srgbClr val="70AD47"/>
      </a:accent6>
      <a:hlink>
        <a:srgbClr val="0563C1"/>
      </a:hlink>
      <a:folHlink>
        <a:srgbClr val="954F72"/>
      </a:folHlink>
    </a:clrScheme>
    <a:fontScheme name="police sansation">
      <a:majorFont>
        <a:latin typeface="Sansation"/>
        <a:ea typeface=""/>
        <a:cs typeface=""/>
      </a:majorFont>
      <a:minorFont>
        <a:latin typeface="Sansati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6B9989A51548888B9970803F35C9" ma:contentTypeVersion="13" ma:contentTypeDescription="Crée un document." ma:contentTypeScope="" ma:versionID="d3c1228bc434b4cf89cb9af8f196deee">
  <xsd:schema xmlns:xsd="http://www.w3.org/2001/XMLSchema" xmlns:xs="http://www.w3.org/2001/XMLSchema" xmlns:p="http://schemas.microsoft.com/office/2006/metadata/properties" xmlns:ns2="178cd2da-f531-46b2-bf16-31185a1c9e38" xmlns:ns3="d8278b17-3304-49f8-8986-08fcd36c9d32" targetNamespace="http://schemas.microsoft.com/office/2006/metadata/properties" ma:root="true" ma:fieldsID="e8935c624b89ea56f76e5713e1842e19" ns2:_="" ns3:_="">
    <xsd:import namespace="178cd2da-f531-46b2-bf16-31185a1c9e38"/>
    <xsd:import namespace="d8278b17-3304-49f8-8986-08fcd36c9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d2da-f531-46b2-bf16-31185a1c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78b17-3304-49f8-8986-08fcd36c9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2A397-EFFB-4667-A10F-1E6515DB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2B6B0-AC8B-4205-822A-B03998C66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00C6C-A5AA-4CF8-8A0A-C06896C36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d2da-f531-46b2-bf16-31185a1c9e38"/>
    <ds:schemaRef ds:uri="d8278b17-3304-49f8-8986-08fcd36c9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920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BOUCAULT Marlène</dc:creator>
  <cp:keywords/>
  <dc:description/>
  <cp:lastModifiedBy>BOUCAULT Marlène</cp:lastModifiedBy>
  <cp:revision>19</cp:revision>
  <cp:lastPrinted>2021-08-17T08:36:00Z</cp:lastPrinted>
  <dcterms:created xsi:type="dcterms:W3CDTF">2021-08-17T08:33:00Z</dcterms:created>
  <dcterms:modified xsi:type="dcterms:W3CDTF">2021-08-17T15:29:00Z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0x01010001BA6B9989A51548888B9970803F35C9</vt:lpwstr>
  </property>
</Properties>
</file>