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2311802" w:displacedByCustomXml="next"/>
    <w:bookmarkStart w:id="1" w:name="_Toc111637275" w:displacedByCustomXml="next"/>
    <w:bookmarkStart w:id="2" w:name="_Toc112059679" w:displacedByCustomXml="next"/>
    <w:bookmarkStart w:id="3" w:name="_Toc112311523" w:displacedByCustomXml="next"/>
    <w:bookmarkStart w:id="4" w:name="_Toc112321176" w:displacedByCustomXml="next"/>
    <w:bookmarkStart w:id="5" w:name="_Toc79416923" w:displacedByCustomXml="next"/>
    <w:bookmarkStart w:id="6" w:name="_Toc79416645" w:displacedByCustomXml="next"/>
    <w:sdt>
      <w:sdtPr>
        <w:rPr>
          <w:color w:val="2D5357" w:themeColor="accent1"/>
        </w:rPr>
        <w:id w:val="1697199756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134A978D" w14:textId="6E0E63C0" w:rsidR="00DE6626" w:rsidRPr="00DE6626" w:rsidRDefault="00DE6626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r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Dossier de candidature 202</w:t>
          </w:r>
          <w:r w:rsidR="00586702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2</w:t>
          </w:r>
          <w:bookmarkEnd w:id="4"/>
          <w:bookmarkEnd w:id="3"/>
          <w:bookmarkEnd w:id="2"/>
          <w:bookmarkEnd w:id="1"/>
          <w:bookmarkEnd w:id="0"/>
        </w:p>
        <w:p w14:paraId="2FA4A79C" w14:textId="1D9B2F08" w:rsidR="00DE6626" w:rsidRDefault="00586702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bookmarkStart w:id="7" w:name="_Toc79416646"/>
          <w:bookmarkStart w:id="8" w:name="_Toc79416924"/>
          <w:bookmarkStart w:id="9" w:name="_Toc111637276"/>
          <w:bookmarkStart w:id="10" w:name="_Toc112059680"/>
          <w:bookmarkStart w:id="11" w:name="_Toc112311524"/>
          <w:bookmarkStart w:id="12" w:name="_Toc112311803"/>
          <w:bookmarkStart w:id="13" w:name="_Toc112321177"/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Déploiement</w:t>
          </w:r>
          <w:r w:rsidR="00DE6626"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 xml:space="preserve"> de CJC Avancées</w:t>
          </w:r>
          <w:bookmarkEnd w:id="7"/>
          <w:bookmarkEnd w:id="8"/>
          <w:bookmarkEnd w:id="9"/>
          <w:bookmarkEnd w:id="10"/>
          <w:bookmarkEnd w:id="11"/>
          <w:bookmarkEnd w:id="12"/>
          <w:bookmarkEnd w:id="13"/>
        </w:p>
        <w:p w14:paraId="08233F77" w14:textId="1D44FBF1" w:rsidR="00073542" w:rsidRPr="00DE6626" w:rsidRDefault="00073542" w:rsidP="00073542">
          <w:pPr>
            <w:keepNext/>
            <w:keepLines/>
            <w:pBdr>
              <w:top w:val="single" w:sz="24" w:space="1" w:color="69AAB1" w:themeColor="text1" w:themeTint="99"/>
              <w:left w:val="single" w:sz="24" w:space="4" w:color="69AAB1" w:themeColor="text1" w:themeTint="99"/>
              <w:bottom w:val="single" w:sz="24" w:space="1" w:color="69AAB1" w:themeColor="text1" w:themeTint="99"/>
              <w:right w:val="single" w:sz="24" w:space="4" w:color="69AAB1" w:themeColor="text1" w:themeTint="99"/>
            </w:pBdr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bookmarkStart w:id="14" w:name="_Toc111637277"/>
          <w:bookmarkStart w:id="15" w:name="_Toc112059681"/>
          <w:bookmarkStart w:id="16" w:name="_Toc112311525"/>
          <w:bookmarkStart w:id="17" w:name="_Toc112311804"/>
          <w:bookmarkStart w:id="18" w:name="_Toc112321178"/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Dossier « </w:t>
          </w:r>
          <w:r w:rsidR="0099384A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CJC Avancées auprès de p</w:t>
          </w:r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ublics volatils</w:t>
          </w:r>
          <w:r w:rsidR="005B6A50">
            <w:rPr>
              <w:rStyle w:val="Appelnotedebasdep"/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footnoteReference w:id="2"/>
          </w:r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 xml:space="preserve"> et/ou vulnérables »</w:t>
          </w:r>
          <w:bookmarkEnd w:id="14"/>
          <w:bookmarkEnd w:id="15"/>
          <w:bookmarkEnd w:id="16"/>
          <w:bookmarkEnd w:id="17"/>
          <w:bookmarkEnd w:id="18"/>
        </w:p>
        <w:p w14:paraId="5ABEC5AA" w14:textId="77777777" w:rsidR="00DE6626" w:rsidRPr="00DE6626" w:rsidRDefault="00DE6626" w:rsidP="00DE6626">
          <w:pPr>
            <w:jc w:val="both"/>
            <w:rPr>
              <w:color w:val="2D5357" w:themeColor="text1"/>
            </w:rPr>
          </w:pPr>
        </w:p>
        <w:p w14:paraId="308C9B38" w14:textId="53BB8425" w:rsidR="00724D0E" w:rsidRDefault="00724D0E" w:rsidP="00724D0E">
          <w:pPr>
            <w:spacing w:after="0"/>
            <w:jc w:val="center"/>
            <w:rPr>
              <w:rFonts w:ascii="Sansation" w:eastAsia="Sansation" w:hAnsi="Sansation" w:cs="Times New Roman"/>
              <w:b/>
              <w:bCs/>
              <w:color w:val="2D5357"/>
            </w:rPr>
          </w:pP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>Le présent appel à candidature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s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 xml:space="preserve"> vise à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 xml:space="preserve">déployer 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>des projets de CJC Avanc</w:t>
          </w:r>
          <w:r w:rsidRPr="005167E2">
            <w:rPr>
              <w:rFonts w:ascii="Sansation" w:eastAsia="Sansation" w:hAnsi="Sansation" w:cs="Times New Roman" w:hint="cs"/>
              <w:b/>
              <w:bCs/>
              <w:color w:val="2D5357"/>
            </w:rPr>
            <w:t>é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 xml:space="preserve">es (CJCA)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afin d’éprouver et valider les approches interventionnelles efficaces en CJCA. Cet appel à candidatures vise également à s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outenir et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o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utiller les CJC pour les aider dans la construction et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la mise en œuvre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 de leur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s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 xml:space="preserve">projets 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>CJCA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.</w:t>
          </w:r>
        </w:p>
        <w:p w14:paraId="16BBD2E7" w14:textId="77777777" w:rsidR="007B7152" w:rsidRDefault="007B7152" w:rsidP="007B7152">
          <w:pPr>
            <w:spacing w:after="0"/>
            <w:jc w:val="center"/>
            <w:rPr>
              <w:rFonts w:ascii="Sansation" w:eastAsia="Sansation" w:hAnsi="Sansation" w:cs="Times New Roman"/>
              <w:b/>
              <w:bCs/>
              <w:color w:val="2D5357"/>
            </w:rPr>
          </w:pPr>
        </w:p>
        <w:p w14:paraId="3DFFAC33" w14:textId="65461207" w:rsidR="00DE6626" w:rsidRPr="00DE6626" w:rsidRDefault="00DE6626" w:rsidP="00DE6626">
          <w:pPr>
            <w:shd w:val="clear" w:color="auto" w:fill="91C4BE" w:themeFill="accent4"/>
            <w:jc w:val="center"/>
            <w:rPr>
              <w:b/>
              <w:bCs/>
              <w:color w:val="FFFFFF" w:themeColor="background1"/>
              <w:sz w:val="26"/>
              <w:szCs w:val="26"/>
            </w:rPr>
          </w:pPr>
          <w:r w:rsidRPr="00DE6626">
            <w:rPr>
              <w:b/>
              <w:bCs/>
              <w:color w:val="FFFFFF" w:themeColor="background1"/>
              <w:sz w:val="26"/>
              <w:szCs w:val="26"/>
            </w:rPr>
            <w:t xml:space="preserve">Date butoir pour candidater : </w:t>
          </w:r>
          <w:r w:rsidR="00724D0E">
            <w:rPr>
              <w:b/>
              <w:bCs/>
              <w:color w:val="FFFFFF" w:themeColor="background1"/>
              <w:sz w:val="26"/>
              <w:szCs w:val="26"/>
            </w:rPr>
            <w:t xml:space="preserve">vendredi </w:t>
          </w:r>
          <w:r w:rsidR="006C708E">
            <w:rPr>
              <w:b/>
              <w:bCs/>
              <w:color w:val="FFFFFF" w:themeColor="background1"/>
              <w:sz w:val="26"/>
              <w:szCs w:val="26"/>
            </w:rPr>
            <w:t>04 novembre 2022</w:t>
          </w:r>
        </w:p>
        <w:p w14:paraId="147DE8FC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</w:p>
        <w:sdt>
          <w:sdtPr>
            <w:id w:val="-65931112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3D5FD7D3" w14:textId="77777777" w:rsidR="00DE6626" w:rsidRPr="00DE6626" w:rsidRDefault="00DE6626" w:rsidP="00DE6626">
              <w:pPr>
                <w:keepNext/>
                <w:keepLines/>
                <w:spacing w:before="240" w:after="0"/>
                <w:jc w:val="center"/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</w:pPr>
              <w:r w:rsidRPr="00DE6626"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  <w:t>SOMMAIRE</w:t>
              </w:r>
            </w:p>
            <w:p w14:paraId="153ED634" w14:textId="76296C8E" w:rsidR="000E7FAE" w:rsidRDefault="00DE6626" w:rsidP="000E7FAE">
              <w:pPr>
                <w:pStyle w:val="TM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r w:rsidRPr="00DE6626">
                <w:fldChar w:fldCharType="begin"/>
              </w:r>
              <w:r w:rsidRPr="00DE6626">
                <w:instrText xml:space="preserve"> TOC \o "1-3" \h \z \u </w:instrText>
              </w:r>
              <w:r w:rsidRPr="00DE6626">
                <w:fldChar w:fldCharType="separate"/>
              </w:r>
            </w:p>
            <w:p w14:paraId="26AC51A6" w14:textId="5D5553EC" w:rsidR="000E7FAE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21179" w:history="1">
                <w:r w:rsidR="000E7FAE" w:rsidRPr="004C0C05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1-</w:t>
                </w:r>
                <w:r w:rsidR="000E7FAE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0E7FAE" w:rsidRPr="004C0C05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Fiche d’identité du porteur du projet</w:t>
                </w:r>
                <w:r w:rsidR="000E7FAE">
                  <w:rPr>
                    <w:noProof/>
                    <w:webHidden/>
                  </w:rPr>
                  <w:tab/>
                </w:r>
                <w:r w:rsidR="000E7FAE">
                  <w:rPr>
                    <w:noProof/>
                    <w:webHidden/>
                  </w:rPr>
                  <w:fldChar w:fldCharType="begin"/>
                </w:r>
                <w:r w:rsidR="000E7FAE">
                  <w:rPr>
                    <w:noProof/>
                    <w:webHidden/>
                  </w:rPr>
                  <w:instrText xml:space="preserve"> PAGEREF _Toc112321179 \h </w:instrText>
                </w:r>
                <w:r w:rsidR="000E7FAE">
                  <w:rPr>
                    <w:noProof/>
                    <w:webHidden/>
                  </w:rPr>
                </w:r>
                <w:r w:rsidR="000E7FAE">
                  <w:rPr>
                    <w:noProof/>
                    <w:webHidden/>
                  </w:rPr>
                  <w:fldChar w:fldCharType="separate"/>
                </w:r>
                <w:r w:rsidR="000E7FAE">
                  <w:rPr>
                    <w:noProof/>
                    <w:webHidden/>
                  </w:rPr>
                  <w:t>2</w:t>
                </w:r>
                <w:r w:rsidR="000E7FAE">
                  <w:rPr>
                    <w:noProof/>
                    <w:webHidden/>
                  </w:rPr>
                  <w:fldChar w:fldCharType="end"/>
                </w:r>
              </w:hyperlink>
            </w:p>
            <w:p w14:paraId="3BC50F18" w14:textId="5FC8AAF1" w:rsidR="000E7FAE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21180" w:history="1">
                <w:r w:rsidR="000E7FAE" w:rsidRPr="004C0C05">
                  <w:rPr>
                    <w:rStyle w:val="Lienhypertexte"/>
                    <w:rFonts w:asciiTheme="majorHAnsi" w:eastAsiaTheme="majorEastAsia" w:hAnsiTheme="majorHAnsi" w:cstheme="majorBidi"/>
                    <w:b/>
                    <w:noProof/>
                  </w:rPr>
                  <w:t>2-</w:t>
                </w:r>
                <w:r w:rsidR="000E7FAE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0E7FAE" w:rsidRPr="004C0C05">
                  <w:rPr>
                    <w:rStyle w:val="Lienhypertexte"/>
                    <w:rFonts w:asciiTheme="majorHAnsi" w:eastAsiaTheme="majorEastAsia" w:hAnsiTheme="majorHAnsi" w:cstheme="majorBidi"/>
                    <w:b/>
                    <w:noProof/>
                  </w:rPr>
                  <w:t>Fiche d’identité du projet</w:t>
                </w:r>
                <w:r w:rsidR="000E7FAE" w:rsidRPr="004C0C05">
                  <w:rPr>
                    <w:rStyle w:val="Lienhypertexte"/>
                    <w:noProof/>
                  </w:rPr>
                  <w:t xml:space="preserve"> « </w:t>
                </w:r>
                <w:r w:rsidR="000E7FAE" w:rsidRPr="004C0C05">
                  <w:rPr>
                    <w:rStyle w:val="Lienhypertexte"/>
                    <w:rFonts w:asciiTheme="majorHAnsi" w:eastAsiaTheme="majorEastAsia" w:hAnsiTheme="majorHAnsi" w:cstheme="majorBidi"/>
                    <w:b/>
                    <w:noProof/>
                  </w:rPr>
                  <w:t>CJC Avancées auprès de publics volatils et/ou vulnérables »</w:t>
                </w:r>
                <w:r w:rsidR="000E7FAE">
                  <w:rPr>
                    <w:noProof/>
                    <w:webHidden/>
                  </w:rPr>
                  <w:tab/>
                </w:r>
                <w:r w:rsidR="000E7FAE">
                  <w:rPr>
                    <w:noProof/>
                    <w:webHidden/>
                  </w:rPr>
                  <w:fldChar w:fldCharType="begin"/>
                </w:r>
                <w:r w:rsidR="000E7FAE">
                  <w:rPr>
                    <w:noProof/>
                    <w:webHidden/>
                  </w:rPr>
                  <w:instrText xml:space="preserve"> PAGEREF _Toc112321180 \h </w:instrText>
                </w:r>
                <w:r w:rsidR="000E7FAE">
                  <w:rPr>
                    <w:noProof/>
                    <w:webHidden/>
                  </w:rPr>
                </w:r>
                <w:r w:rsidR="000E7FAE">
                  <w:rPr>
                    <w:noProof/>
                    <w:webHidden/>
                  </w:rPr>
                  <w:fldChar w:fldCharType="separate"/>
                </w:r>
                <w:r w:rsidR="000E7FAE">
                  <w:rPr>
                    <w:noProof/>
                    <w:webHidden/>
                  </w:rPr>
                  <w:t>3</w:t>
                </w:r>
                <w:r w:rsidR="000E7FAE">
                  <w:rPr>
                    <w:noProof/>
                    <w:webHidden/>
                  </w:rPr>
                  <w:fldChar w:fldCharType="end"/>
                </w:r>
              </w:hyperlink>
            </w:p>
            <w:p w14:paraId="11E0D1A1" w14:textId="0F794415" w:rsidR="000E7FAE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21181" w:history="1">
                <w:r w:rsidR="000E7FAE" w:rsidRPr="004C0C05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3-</w:t>
                </w:r>
                <w:r w:rsidR="000E7FAE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0E7FAE" w:rsidRPr="004C0C05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Présentation du public</w:t>
                </w:r>
                <w:r w:rsidR="000E7FAE">
                  <w:rPr>
                    <w:noProof/>
                    <w:webHidden/>
                  </w:rPr>
                  <w:tab/>
                </w:r>
                <w:r w:rsidR="000E7FAE">
                  <w:rPr>
                    <w:noProof/>
                    <w:webHidden/>
                  </w:rPr>
                  <w:fldChar w:fldCharType="begin"/>
                </w:r>
                <w:r w:rsidR="000E7FAE">
                  <w:rPr>
                    <w:noProof/>
                    <w:webHidden/>
                  </w:rPr>
                  <w:instrText xml:space="preserve"> PAGEREF _Toc112321181 \h </w:instrText>
                </w:r>
                <w:r w:rsidR="000E7FAE">
                  <w:rPr>
                    <w:noProof/>
                    <w:webHidden/>
                  </w:rPr>
                </w:r>
                <w:r w:rsidR="000E7FAE">
                  <w:rPr>
                    <w:noProof/>
                    <w:webHidden/>
                  </w:rPr>
                  <w:fldChar w:fldCharType="separate"/>
                </w:r>
                <w:r w:rsidR="000E7FAE">
                  <w:rPr>
                    <w:noProof/>
                    <w:webHidden/>
                  </w:rPr>
                  <w:t>4</w:t>
                </w:r>
                <w:r w:rsidR="000E7FAE">
                  <w:rPr>
                    <w:noProof/>
                    <w:webHidden/>
                  </w:rPr>
                  <w:fldChar w:fldCharType="end"/>
                </w:r>
              </w:hyperlink>
            </w:p>
            <w:p w14:paraId="78D6D305" w14:textId="5D70B000" w:rsidR="000E7FAE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21182" w:history="1">
                <w:r w:rsidR="000E7FAE" w:rsidRPr="004C0C05">
                  <w:rPr>
                    <w:rStyle w:val="Lienhypertexte"/>
                    <w:b/>
                    <w:bCs/>
                    <w:noProof/>
                  </w:rPr>
                  <w:t>4-</w:t>
                </w:r>
                <w:r w:rsidR="000E7FAE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0E7FAE" w:rsidRPr="004C0C05">
                  <w:rPr>
                    <w:rStyle w:val="Lienhypertexte"/>
                    <w:b/>
                    <w:bCs/>
                    <w:noProof/>
                  </w:rPr>
                  <w:t>Description de votre projet de CJCA</w:t>
                </w:r>
                <w:r w:rsidR="000E7FAE">
                  <w:rPr>
                    <w:noProof/>
                    <w:webHidden/>
                  </w:rPr>
                  <w:tab/>
                </w:r>
                <w:r w:rsidR="000E7FAE">
                  <w:rPr>
                    <w:noProof/>
                    <w:webHidden/>
                  </w:rPr>
                  <w:fldChar w:fldCharType="begin"/>
                </w:r>
                <w:r w:rsidR="000E7FAE">
                  <w:rPr>
                    <w:noProof/>
                    <w:webHidden/>
                  </w:rPr>
                  <w:instrText xml:space="preserve"> PAGEREF _Toc112321182 \h </w:instrText>
                </w:r>
                <w:r w:rsidR="000E7FAE">
                  <w:rPr>
                    <w:noProof/>
                    <w:webHidden/>
                  </w:rPr>
                </w:r>
                <w:r w:rsidR="000E7FAE">
                  <w:rPr>
                    <w:noProof/>
                    <w:webHidden/>
                  </w:rPr>
                  <w:fldChar w:fldCharType="separate"/>
                </w:r>
                <w:r w:rsidR="000E7FAE">
                  <w:rPr>
                    <w:noProof/>
                    <w:webHidden/>
                  </w:rPr>
                  <w:t>4</w:t>
                </w:r>
                <w:r w:rsidR="000E7FAE">
                  <w:rPr>
                    <w:noProof/>
                    <w:webHidden/>
                  </w:rPr>
                  <w:fldChar w:fldCharType="end"/>
                </w:r>
              </w:hyperlink>
            </w:p>
            <w:p w14:paraId="646A563C" w14:textId="05BDA9FD" w:rsidR="000E7FAE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21183" w:history="1">
                <w:r w:rsidR="000E7FAE" w:rsidRPr="004C0C05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5-</w:t>
                </w:r>
                <w:r w:rsidR="000E7FAE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0E7FAE" w:rsidRPr="004C0C05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Description de vos besoins et attentes</w:t>
                </w:r>
                <w:r w:rsidR="000E7FAE">
                  <w:rPr>
                    <w:noProof/>
                    <w:webHidden/>
                  </w:rPr>
                  <w:tab/>
                </w:r>
                <w:r w:rsidR="000E7FAE">
                  <w:rPr>
                    <w:noProof/>
                    <w:webHidden/>
                  </w:rPr>
                  <w:fldChar w:fldCharType="begin"/>
                </w:r>
                <w:r w:rsidR="000E7FAE">
                  <w:rPr>
                    <w:noProof/>
                    <w:webHidden/>
                  </w:rPr>
                  <w:instrText xml:space="preserve"> PAGEREF _Toc112321183 \h </w:instrText>
                </w:r>
                <w:r w:rsidR="000E7FAE">
                  <w:rPr>
                    <w:noProof/>
                    <w:webHidden/>
                  </w:rPr>
                </w:r>
                <w:r w:rsidR="000E7FAE">
                  <w:rPr>
                    <w:noProof/>
                    <w:webHidden/>
                  </w:rPr>
                  <w:fldChar w:fldCharType="separate"/>
                </w:r>
                <w:r w:rsidR="000E7FAE">
                  <w:rPr>
                    <w:noProof/>
                    <w:webHidden/>
                  </w:rPr>
                  <w:t>6</w:t>
                </w:r>
                <w:r w:rsidR="000E7FAE">
                  <w:rPr>
                    <w:noProof/>
                    <w:webHidden/>
                  </w:rPr>
                  <w:fldChar w:fldCharType="end"/>
                </w:r>
              </w:hyperlink>
            </w:p>
            <w:p w14:paraId="5E7B1988" w14:textId="544A5729" w:rsidR="000E7FAE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21184" w:history="1">
                <w:r w:rsidR="000E7FAE" w:rsidRPr="004C0C05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6-</w:t>
                </w:r>
                <w:r w:rsidR="000E7FAE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0E7FAE" w:rsidRPr="004C0C05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Les ressources du projet</w:t>
                </w:r>
                <w:r w:rsidR="000E7FAE">
                  <w:rPr>
                    <w:noProof/>
                    <w:webHidden/>
                  </w:rPr>
                  <w:tab/>
                </w:r>
                <w:r w:rsidR="000E7FAE">
                  <w:rPr>
                    <w:noProof/>
                    <w:webHidden/>
                  </w:rPr>
                  <w:fldChar w:fldCharType="begin"/>
                </w:r>
                <w:r w:rsidR="000E7FAE">
                  <w:rPr>
                    <w:noProof/>
                    <w:webHidden/>
                  </w:rPr>
                  <w:instrText xml:space="preserve"> PAGEREF _Toc112321184 \h </w:instrText>
                </w:r>
                <w:r w:rsidR="000E7FAE">
                  <w:rPr>
                    <w:noProof/>
                    <w:webHidden/>
                  </w:rPr>
                </w:r>
                <w:r w:rsidR="000E7FAE">
                  <w:rPr>
                    <w:noProof/>
                    <w:webHidden/>
                  </w:rPr>
                  <w:fldChar w:fldCharType="separate"/>
                </w:r>
                <w:r w:rsidR="000E7FAE">
                  <w:rPr>
                    <w:noProof/>
                    <w:webHidden/>
                  </w:rPr>
                  <w:t>7</w:t>
                </w:r>
                <w:r w:rsidR="000E7FAE">
                  <w:rPr>
                    <w:noProof/>
                    <w:webHidden/>
                  </w:rPr>
                  <w:fldChar w:fldCharType="end"/>
                </w:r>
              </w:hyperlink>
            </w:p>
            <w:p w14:paraId="4E907BC3" w14:textId="338F592A" w:rsidR="00DE6626" w:rsidRPr="00DE6626" w:rsidRDefault="00DE6626" w:rsidP="00DE6626">
              <w:r w:rsidRPr="00DE6626">
                <w:rPr>
                  <w:b/>
                  <w:bCs/>
                </w:rPr>
                <w:fldChar w:fldCharType="end"/>
              </w:r>
            </w:p>
          </w:sdtContent>
        </w:sdt>
        <w:p w14:paraId="17E8C966" w14:textId="77777777" w:rsidR="00DE6626" w:rsidRPr="00DE6626" w:rsidRDefault="00DE6626" w:rsidP="00DE6626">
          <w:pPr>
            <w:spacing w:before="1540" w:after="240" w:line="240" w:lineRule="auto"/>
            <w:jc w:val="center"/>
            <w:rPr>
              <w:rFonts w:eastAsiaTheme="minorEastAsia"/>
              <w:color w:val="2D5357" w:themeColor="accent1"/>
              <w:lang w:eastAsia="fr-FR"/>
            </w:rPr>
          </w:pPr>
        </w:p>
        <w:p w14:paraId="58831490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  <w:r w:rsidRPr="00DE6626">
            <w:rPr>
              <w:b/>
              <w:bCs/>
            </w:rPr>
            <w:br w:type="page"/>
          </w:r>
        </w:p>
      </w:sdtContent>
    </w:sdt>
    <w:bookmarkEnd w:id="6"/>
    <w:bookmarkEnd w:id="5"/>
    <w:p w14:paraId="37B8AF3B" w14:textId="77777777" w:rsidR="00DE6626" w:rsidRPr="00DE6626" w:rsidRDefault="00DE6626" w:rsidP="00DE6626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432738E2" w14:textId="77777777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19" w:name="_Toc112321179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>Fiche d’identité du porteur du projet</w:t>
      </w:r>
      <w:bookmarkEnd w:id="19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E6626" w:rsidRPr="00DE6626" w14:paraId="6BAAA225" w14:textId="77777777" w:rsidTr="002B2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il"/>
              <w:left w:val="nil"/>
              <w:bottom w:val="single" w:sz="4" w:space="0" w:color="auto"/>
            </w:tcBorders>
            <w:shd w:val="clear" w:color="auto" w:fill="91C4BE" w:themeFill="accent4"/>
          </w:tcPr>
          <w:p w14:paraId="52BE16C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 de la structure porteuse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F674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E305B79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1B55C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Raison sociale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81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E75A9F6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30321EB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Siret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36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88748FB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4306278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 du CSAPA - CJC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B6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C1274F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19077F4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Adresse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B1AF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4E7C53A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2B1D30BF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CP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D82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33C3CEB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A862E57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Ville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AB8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53ACB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E10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E63F37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A532C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Date de la création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97DD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81FC9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810C8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Date de la création de la première CJC Avancée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81B7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27FCF95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EC3B55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d’ETP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44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10DC2DC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4B7A26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de salariés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B050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F5D89B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9A7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C0E7D4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627838E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Responsable de la CJC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859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C9C6A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2E8CAD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3681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0417A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0D6118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A90F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2CD7951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B0CB4C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7C3A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FDBB781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B3CD6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77DD6B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0B1BB23F" w14:textId="3277D159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Référent du projet CJCA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E15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7A0C0E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71A3E33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2EB8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69DF03C8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52D4C4E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04B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7A5EECB0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BA0F72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74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</w:tbl>
    <w:p w14:paraId="26AB07FC" w14:textId="77777777" w:rsidR="00DE6626" w:rsidRPr="00DE6626" w:rsidRDefault="00DE6626" w:rsidP="00DE6626">
      <w:pPr>
        <w:rPr>
          <w:color w:val="FFFFFF" w:themeColor="background1"/>
        </w:rPr>
      </w:pPr>
    </w:p>
    <w:p w14:paraId="0A5E25B1" w14:textId="77777777" w:rsidR="00DE6626" w:rsidRPr="00DE6626" w:rsidRDefault="00DE6626" w:rsidP="00DE6626">
      <w:pPr>
        <w:rPr>
          <w:color w:val="FFFFFF" w:themeColor="background1"/>
        </w:rPr>
      </w:pPr>
      <w:r w:rsidRPr="00DE6626">
        <w:rPr>
          <w:color w:val="FFFFFF" w:themeColor="background1"/>
        </w:rPr>
        <w:br w:type="page"/>
      </w:r>
    </w:p>
    <w:p w14:paraId="58D8B44B" w14:textId="509C659A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</w:pPr>
      <w:bookmarkStart w:id="20" w:name="_Toc112321180"/>
      <w:r w:rsidRPr="00DE6626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lastRenderedPageBreak/>
        <w:t>Fiche d’identité du projet</w:t>
      </w:r>
      <w:r w:rsidR="003F692C" w:rsidRPr="003F692C">
        <w:t xml:space="preserve"> </w:t>
      </w:r>
      <w:r w:rsidR="003F692C">
        <w:t>« </w:t>
      </w:r>
      <w:r w:rsidR="003F692C" w:rsidRPr="003F692C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>CJC Avancées auprès de publics volatils et/ou vulnérables</w:t>
      </w:r>
      <w:r w:rsidR="003F692C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> »</w:t>
      </w:r>
      <w:bookmarkEnd w:id="20"/>
    </w:p>
    <w:tbl>
      <w:tblPr>
        <w:tblStyle w:val="TableauGrille1Clair-Accentuation1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DE6626" w:rsidRPr="00DE6626" w14:paraId="0418A407" w14:textId="77777777" w:rsidTr="00171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91C4BE" w:themeFill="accent4"/>
            <w:vAlign w:val="center"/>
          </w:tcPr>
          <w:p w14:paraId="0C89758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Titre du projet</w:t>
            </w:r>
          </w:p>
          <w:p w14:paraId="106F163D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10B4D33E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6BB94C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4059645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A27505F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shd w:val="clear" w:color="auto" w:fill="91C4BE" w:themeFill="accent4"/>
            <w:vAlign w:val="center"/>
          </w:tcPr>
          <w:p w14:paraId="7FB061F6" w14:textId="49744292" w:rsidR="00DE6626" w:rsidRPr="00DE6626" w:rsidRDefault="00DE6626" w:rsidP="00DE6626">
            <w:pPr>
              <w:rPr>
                <w:color w:val="FFFFFF" w:themeColor="background1"/>
              </w:rPr>
            </w:pPr>
            <w:r w:rsidRPr="00DE6626">
              <w:rPr>
                <w:color w:val="2D5357" w:themeColor="text1"/>
              </w:rPr>
              <w:t>Typologie</w:t>
            </w:r>
            <w:r w:rsidR="006B419A">
              <w:rPr>
                <w:color w:val="2D5357" w:themeColor="text1"/>
              </w:rPr>
              <w:t>(s)</w:t>
            </w:r>
            <w:r w:rsidRPr="00DE6626">
              <w:rPr>
                <w:color w:val="2D5357" w:themeColor="text1"/>
              </w:rPr>
              <w:t xml:space="preserve"> du </w:t>
            </w:r>
            <w:r w:rsidR="00A43425">
              <w:rPr>
                <w:color w:val="2D5357" w:themeColor="text1"/>
              </w:rPr>
              <w:t xml:space="preserve">public </w:t>
            </w:r>
            <w:r w:rsidR="00C033C8">
              <w:rPr>
                <w:color w:val="2D5357" w:themeColor="text1"/>
              </w:rPr>
              <w:t>ciblé par le projet</w:t>
            </w:r>
          </w:p>
        </w:tc>
        <w:tc>
          <w:tcPr>
            <w:tcW w:w="6898" w:type="dxa"/>
          </w:tcPr>
          <w:p w14:paraId="2CAB13E7" w14:textId="79124954" w:rsidR="00DE6626" w:rsidRPr="00DE6626" w:rsidRDefault="00000000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1700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A43425">
              <w:rPr>
                <w:color w:val="2D5357" w:themeColor="text1"/>
              </w:rPr>
              <w:t>Public volat</w:t>
            </w:r>
            <w:r w:rsidR="00FE7D92">
              <w:rPr>
                <w:color w:val="2D5357" w:themeColor="text1"/>
              </w:rPr>
              <w:t>il</w:t>
            </w:r>
          </w:p>
        </w:tc>
      </w:tr>
      <w:tr w:rsidR="00DE6626" w:rsidRPr="00DE6626" w14:paraId="73A37E75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114322FB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57A1C230" w14:textId="79DE1B38" w:rsidR="00DE6626" w:rsidRPr="00DE6626" w:rsidRDefault="00000000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560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P</w:t>
            </w:r>
            <w:r w:rsidR="00FE7D92">
              <w:rPr>
                <w:color w:val="2D5357" w:themeColor="text1"/>
              </w:rPr>
              <w:t xml:space="preserve">ublic vulnérable </w:t>
            </w:r>
            <w:r w:rsidR="00DE6626" w:rsidRPr="00DE6626">
              <w:rPr>
                <w:color w:val="2D5357" w:themeColor="text1"/>
              </w:rPr>
              <w:t xml:space="preserve"> </w:t>
            </w:r>
          </w:p>
        </w:tc>
      </w:tr>
      <w:tr w:rsidR="00DE6626" w:rsidRPr="00DE6626" w14:paraId="7A8EF8A4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6237323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454CDDE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shd w:val="clear" w:color="auto" w:fill="91C4BE" w:themeFill="accent4"/>
            <w:vAlign w:val="center"/>
          </w:tcPr>
          <w:p w14:paraId="73A79648" w14:textId="45DD475A" w:rsidR="00DE6626" w:rsidRPr="00DE6626" w:rsidRDefault="00707F23" w:rsidP="00DE6626">
            <w:pPr>
              <w:rPr>
                <w:color w:val="FFFFFF" w:themeColor="background1"/>
              </w:rPr>
            </w:pPr>
            <w:r>
              <w:rPr>
                <w:color w:val="2D5357" w:themeColor="text1"/>
              </w:rPr>
              <w:t xml:space="preserve">Où touchez-vous ce public ? </w:t>
            </w:r>
          </w:p>
        </w:tc>
        <w:tc>
          <w:tcPr>
            <w:tcW w:w="6898" w:type="dxa"/>
          </w:tcPr>
          <w:p w14:paraId="7F3D359F" w14:textId="2B8746E5" w:rsidR="00DE6626" w:rsidRPr="00DE6626" w:rsidRDefault="00000000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D5357" w:themeColor="text1"/>
              </w:rPr>
            </w:pPr>
            <w:sdt>
              <w:sdtPr>
                <w:rPr>
                  <w:b/>
                  <w:bCs/>
                  <w:color w:val="2D5357" w:themeColor="text1"/>
                </w:rPr>
                <w:id w:val="-16176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2B7">
                  <w:rPr>
                    <w:rFonts w:ascii="MS Gothic" w:eastAsia="MS Gothic" w:hAnsi="MS Gothic" w:hint="eastAsia"/>
                    <w:b/>
                    <w:bCs/>
                    <w:color w:val="2D5357" w:themeColor="text1"/>
                  </w:rPr>
                  <w:t>☐</w:t>
                </w:r>
              </w:sdtContent>
            </w:sdt>
            <w:r w:rsidR="006E52B7" w:rsidRPr="006E52B7">
              <w:rPr>
                <w:b/>
                <w:bCs/>
                <w:color w:val="2D5357" w:themeColor="text1"/>
              </w:rPr>
              <w:t>Sur</w:t>
            </w:r>
            <w:r w:rsidR="006E52B7">
              <w:rPr>
                <w:color w:val="2D5357" w:themeColor="text1"/>
              </w:rPr>
              <w:t xml:space="preserve"> </w:t>
            </w:r>
            <w:r w:rsidR="006E52B7" w:rsidRPr="006E52B7">
              <w:rPr>
                <w:b/>
                <w:bCs/>
                <w:color w:val="2D5357" w:themeColor="text1"/>
              </w:rPr>
              <w:t>u</w:t>
            </w:r>
            <w:r w:rsidR="00DE6626" w:rsidRPr="00DE6626">
              <w:rPr>
                <w:b/>
                <w:color w:val="2D5357" w:themeColor="text1"/>
              </w:rPr>
              <w:t>n territoire</w:t>
            </w:r>
          </w:p>
          <w:p w14:paraId="6A3F237F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Nom du territoire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1341C064" w14:textId="5E4F8CBB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Département</w:t>
            </w:r>
            <w:r w:rsidR="002061ED">
              <w:rPr>
                <w:color w:val="2D5357" w:themeColor="text1"/>
                <w:u w:val="single"/>
              </w:rPr>
              <w:t>(s)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68294D0A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 w:rsidRPr="00DE6626">
              <w:rPr>
                <w:color w:val="2D5357" w:themeColor="text1"/>
                <w:u w:val="single"/>
              </w:rPr>
              <w:t>Profil du territoire ?</w:t>
            </w:r>
          </w:p>
          <w:p w14:paraId="137D64FB" w14:textId="77777777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2075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Rural </w:t>
            </w:r>
          </w:p>
          <w:p w14:paraId="7E9EC56A" w14:textId="5BDFC397" w:rsid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514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ADC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Urbain ou périurbain </w:t>
            </w:r>
          </w:p>
          <w:p w14:paraId="4C97BDAF" w14:textId="4BC8CCE8" w:rsidR="006E52B7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9935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ADC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636ADC">
              <w:rPr>
                <w:color w:val="2D5357" w:themeColor="text1"/>
              </w:rPr>
              <w:t xml:space="preserve"> Rural et urbain</w:t>
            </w:r>
          </w:p>
        </w:tc>
      </w:tr>
      <w:tr w:rsidR="00DE6626" w:rsidRPr="00DE6626" w14:paraId="491C3309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746AC20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6898" w:type="dxa"/>
          </w:tcPr>
          <w:p w14:paraId="3EA31EB3" w14:textId="50B9AAD6" w:rsidR="00DE6626" w:rsidRPr="00DE6626" w:rsidRDefault="00000000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0562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C17D13">
              <w:rPr>
                <w:b/>
                <w:bCs/>
                <w:color w:val="2D5357" w:themeColor="text1"/>
              </w:rPr>
              <w:t>Dans u</w:t>
            </w:r>
            <w:r w:rsidR="00DE6626" w:rsidRPr="00DE6626">
              <w:rPr>
                <w:b/>
                <w:bCs/>
                <w:color w:val="2D5357" w:themeColor="text1"/>
              </w:rPr>
              <w:t>ne</w:t>
            </w:r>
            <w:r w:rsidR="00D03F7F">
              <w:rPr>
                <w:b/>
                <w:bCs/>
                <w:color w:val="2D5357" w:themeColor="text1"/>
              </w:rPr>
              <w:t xml:space="preserve"> ou plusieurs</w:t>
            </w:r>
            <w:r w:rsidR="00DE6626" w:rsidRPr="00DE6626">
              <w:rPr>
                <w:b/>
                <w:bCs/>
                <w:color w:val="2D5357" w:themeColor="text1"/>
              </w:rPr>
              <w:t xml:space="preserve"> structure</w:t>
            </w:r>
            <w:r w:rsidR="00D03F7F">
              <w:rPr>
                <w:b/>
                <w:bCs/>
                <w:color w:val="2D5357" w:themeColor="text1"/>
              </w:rPr>
              <w:t>s</w:t>
            </w:r>
          </w:p>
          <w:p w14:paraId="12DD98DD" w14:textId="0C931C7B" w:rsidR="00DE6626" w:rsidRDefault="00652947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>
              <w:rPr>
                <w:color w:val="2D5357" w:themeColor="text1"/>
                <w:u w:val="single"/>
              </w:rPr>
              <w:t>Merci de préciser le</w:t>
            </w:r>
            <w:r w:rsidR="00BB2261">
              <w:rPr>
                <w:color w:val="2D5357" w:themeColor="text1"/>
                <w:u w:val="single"/>
              </w:rPr>
              <w:t>(s)</w:t>
            </w:r>
            <w:r>
              <w:rPr>
                <w:color w:val="2D5357" w:themeColor="text1"/>
                <w:u w:val="single"/>
              </w:rPr>
              <w:t xml:space="preserve"> t</w:t>
            </w:r>
            <w:r w:rsidR="00DE6626" w:rsidRPr="00DE6626">
              <w:rPr>
                <w:color w:val="2D5357" w:themeColor="text1"/>
                <w:u w:val="single"/>
              </w:rPr>
              <w:t>ype</w:t>
            </w:r>
            <w:r w:rsidR="006B419A">
              <w:rPr>
                <w:color w:val="2D5357" w:themeColor="text1"/>
                <w:u w:val="single"/>
              </w:rPr>
              <w:t xml:space="preserve">(s) </w:t>
            </w:r>
            <w:r>
              <w:rPr>
                <w:color w:val="2D5357" w:themeColor="text1"/>
                <w:u w:val="single"/>
              </w:rPr>
              <w:t xml:space="preserve">(ou nom) </w:t>
            </w:r>
            <w:r w:rsidR="00DE6626" w:rsidRPr="00DE6626">
              <w:rPr>
                <w:color w:val="2D5357" w:themeColor="text1"/>
                <w:u w:val="single"/>
              </w:rPr>
              <w:t>de</w:t>
            </w:r>
            <w:r>
              <w:rPr>
                <w:color w:val="2D5357" w:themeColor="text1"/>
                <w:u w:val="single"/>
              </w:rPr>
              <w:t xml:space="preserve"> </w:t>
            </w:r>
            <w:r w:rsidR="00DE6626" w:rsidRPr="00DE6626">
              <w:rPr>
                <w:color w:val="2D5357" w:themeColor="text1"/>
                <w:u w:val="single"/>
              </w:rPr>
              <w:t>structure</w:t>
            </w:r>
            <w:r w:rsidR="00BB2261">
              <w:rPr>
                <w:color w:val="2D5357" w:themeColor="text1"/>
                <w:u w:val="single"/>
              </w:rPr>
              <w:t>(s)</w:t>
            </w:r>
            <w:r w:rsidR="00DE6626" w:rsidRPr="00DE6626">
              <w:rPr>
                <w:color w:val="2D5357" w:themeColor="text1"/>
                <w:u w:val="single"/>
              </w:rPr>
              <w:t xml:space="preserve"> : </w:t>
            </w:r>
          </w:p>
          <w:p w14:paraId="0A2EC59E" w14:textId="77777777" w:rsidR="00D03F7F" w:rsidRPr="00DE6626" w:rsidRDefault="00D03F7F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</w:p>
          <w:p w14:paraId="5D30DD0B" w14:textId="6C0E7B02" w:rsidR="00DE6626" w:rsidRDefault="00DE6626" w:rsidP="00D0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36AEF362" w14:textId="77777777" w:rsidR="00CE62A1" w:rsidRDefault="00CE62A1" w:rsidP="00D0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6E301F22" w14:textId="77777777" w:rsidR="00CE62A1" w:rsidRDefault="00CE62A1" w:rsidP="00D0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0848D5D7" w14:textId="77777777" w:rsidR="00CE62A1" w:rsidRPr="00DE6626" w:rsidRDefault="00CE62A1" w:rsidP="00D0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11C91263" w14:textId="4AE19518" w:rsid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Ville</w:t>
            </w:r>
            <w:r w:rsidR="00BB2261">
              <w:rPr>
                <w:color w:val="2D5357" w:themeColor="text1"/>
                <w:u w:val="single"/>
              </w:rPr>
              <w:t>(s)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4C1DA9F8" w14:textId="77777777" w:rsidR="00BB2261" w:rsidRPr="00DE6626" w:rsidRDefault="00BB2261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61390C3F" w14:textId="7493586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Territoire d’implantation de la</w:t>
            </w:r>
            <w:r w:rsidR="00A74999">
              <w:rPr>
                <w:color w:val="2D5357" w:themeColor="text1"/>
                <w:u w:val="single"/>
              </w:rPr>
              <w:t>/les</w:t>
            </w:r>
            <w:r w:rsidRPr="00DE6626">
              <w:rPr>
                <w:color w:val="2D5357" w:themeColor="text1"/>
                <w:u w:val="single"/>
              </w:rPr>
              <w:t xml:space="preserve"> structure</w:t>
            </w:r>
            <w:r w:rsidR="00BB2261">
              <w:rPr>
                <w:color w:val="2D5357" w:themeColor="text1"/>
                <w:u w:val="single"/>
              </w:rPr>
              <w:t>(s)</w:t>
            </w:r>
            <w:r w:rsidRPr="00DE6626">
              <w:rPr>
                <w:color w:val="2D5357" w:themeColor="text1"/>
                <w:u w:val="single"/>
              </w:rPr>
              <w:t xml:space="preserve"> </w:t>
            </w:r>
            <w:r w:rsidRPr="00DE6626">
              <w:rPr>
                <w:color w:val="2D5357" w:themeColor="text1"/>
              </w:rPr>
              <w:t xml:space="preserve">: </w:t>
            </w:r>
          </w:p>
          <w:p w14:paraId="6497C36C" w14:textId="77777777" w:rsidR="00DE6626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69017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Rural </w:t>
            </w:r>
          </w:p>
          <w:p w14:paraId="73537B4C" w14:textId="77777777" w:rsid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5565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Urbain ou périurbain </w:t>
            </w:r>
          </w:p>
          <w:p w14:paraId="2D30EDB6" w14:textId="1AD1ED70" w:rsidR="00CE62A1" w:rsidRPr="00DE6626" w:rsidRDefault="00000000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512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2A1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CE62A1">
              <w:rPr>
                <w:color w:val="2D5357" w:themeColor="text1"/>
              </w:rPr>
              <w:t>Rural et urbain</w:t>
            </w:r>
          </w:p>
        </w:tc>
      </w:tr>
    </w:tbl>
    <w:p w14:paraId="75331FE7" w14:textId="77777777" w:rsidR="003B4434" w:rsidRDefault="003B4434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59DECAE4" w14:textId="09ADC53E" w:rsidR="00DE6626" w:rsidRPr="00DE6626" w:rsidRDefault="00CA5C74" w:rsidP="003B4434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21" w:name="_Toc112321181"/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Présentation du public</w:t>
      </w:r>
      <w:bookmarkEnd w:id="21"/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  <w:r w:rsidR="00DE6626"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5BD5BF9" w14:textId="77777777" w:rsidTr="00171EC0">
        <w:tc>
          <w:tcPr>
            <w:tcW w:w="9062" w:type="dxa"/>
            <w:shd w:val="clear" w:color="auto" w:fill="91C4BE" w:themeFill="accent4"/>
          </w:tcPr>
          <w:p w14:paraId="67FEA5E3" w14:textId="7388399A" w:rsidR="00443A55" w:rsidRDefault="00CA5C74" w:rsidP="00DE6626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Pouvez-vous donner plus de précision sur le public que vous touchez ? </w:t>
            </w:r>
            <w:r w:rsidR="0054012D">
              <w:rPr>
                <w:color w:val="2D5357" w:themeColor="text1"/>
              </w:rPr>
              <w:t xml:space="preserve">(âge, </w:t>
            </w:r>
            <w:r w:rsidR="002F269A">
              <w:rPr>
                <w:color w:val="2D5357" w:themeColor="text1"/>
              </w:rPr>
              <w:t>profil,</w:t>
            </w:r>
            <w:r w:rsidR="00740F70">
              <w:rPr>
                <w:color w:val="2D5357" w:themeColor="text1"/>
              </w:rPr>
              <w:t xml:space="preserve"> </w:t>
            </w:r>
            <w:r w:rsidR="000D18DF">
              <w:rPr>
                <w:color w:val="2D5357" w:themeColor="text1"/>
              </w:rPr>
              <w:t>présence et fréquentation des lieux dans lequel vous touchez ce public,</w:t>
            </w:r>
            <w:r w:rsidR="002F269A">
              <w:rPr>
                <w:color w:val="2D5357" w:themeColor="text1"/>
              </w:rPr>
              <w:t xml:space="preserve"> </w:t>
            </w:r>
            <w:r w:rsidR="0072670C">
              <w:rPr>
                <w:color w:val="2D5357" w:themeColor="text1"/>
              </w:rPr>
              <w:t xml:space="preserve">les éventuels </w:t>
            </w:r>
            <w:r w:rsidR="00DB4419">
              <w:rPr>
                <w:color w:val="2D5357" w:themeColor="text1"/>
              </w:rPr>
              <w:t xml:space="preserve">freins </w:t>
            </w:r>
            <w:r w:rsidR="0072670C">
              <w:rPr>
                <w:color w:val="2D5357" w:themeColor="text1"/>
              </w:rPr>
              <w:t xml:space="preserve">linguistiques, culturels </w:t>
            </w:r>
            <w:r w:rsidR="001F1BBC">
              <w:rPr>
                <w:color w:val="2D5357" w:themeColor="text1"/>
              </w:rPr>
              <w:t>que vous repérez ; etc.)</w:t>
            </w:r>
          </w:p>
          <w:p w14:paraId="5A47F636" w14:textId="0502B4F5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81EE9C2" w14:textId="77777777" w:rsidTr="00171EC0">
        <w:tc>
          <w:tcPr>
            <w:tcW w:w="9062" w:type="dxa"/>
          </w:tcPr>
          <w:p w14:paraId="1C7E179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8249A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C507EF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72451ED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767DCC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68D4C2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5AF652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4C8AC7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18C16A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86E38AA" w14:textId="77777777" w:rsidR="0054012D" w:rsidRPr="00DE6626" w:rsidRDefault="0054012D" w:rsidP="00DE6626">
            <w:pPr>
              <w:rPr>
                <w:color w:val="2D5357" w:themeColor="text1"/>
              </w:rPr>
            </w:pPr>
          </w:p>
          <w:p w14:paraId="5E39C15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8BB66F2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869362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74FEAC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91B51D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70B6A581" w14:textId="007A2D45" w:rsidR="006F5319" w:rsidRDefault="006F5319"/>
    <w:p w14:paraId="2BE2A10D" w14:textId="72133F40" w:rsidR="00C50C9D" w:rsidRPr="00C50C9D" w:rsidRDefault="000E7FAE" w:rsidP="00C50C9D">
      <w:pPr>
        <w:pStyle w:val="Titre1"/>
        <w:numPr>
          <w:ilvl w:val="0"/>
          <w:numId w:val="2"/>
        </w:numPr>
        <w:rPr>
          <w:b/>
          <w:bCs/>
          <w:color w:val="2D5357" w:themeColor="text1"/>
        </w:rPr>
      </w:pPr>
      <w:bookmarkStart w:id="22" w:name="_Toc112321182"/>
      <w:r>
        <w:rPr>
          <w:b/>
          <w:bCs/>
          <w:color w:val="2D5357" w:themeColor="text1"/>
        </w:rPr>
        <w:t>Description</w:t>
      </w:r>
      <w:r w:rsidR="00C50C9D" w:rsidRPr="00C50C9D">
        <w:rPr>
          <w:b/>
          <w:bCs/>
          <w:color w:val="2D5357" w:themeColor="text1"/>
        </w:rPr>
        <w:t xml:space="preserve"> de votre projet de CJCA</w:t>
      </w:r>
      <w:bookmarkEnd w:id="22"/>
      <w:r w:rsidR="00C50C9D" w:rsidRPr="00C50C9D">
        <w:rPr>
          <w:b/>
          <w:bCs/>
          <w:color w:val="2D5357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20371BA" w14:textId="77777777" w:rsidTr="00171EC0">
        <w:tc>
          <w:tcPr>
            <w:tcW w:w="9062" w:type="dxa"/>
            <w:shd w:val="clear" w:color="auto" w:fill="91C4BE" w:themeFill="accent4"/>
          </w:tcPr>
          <w:p w14:paraId="5E342885" w14:textId="6A99C497" w:rsidR="00DE6626" w:rsidRPr="00DE6626" w:rsidRDefault="00BC5E1D" w:rsidP="00DE6626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Pouvez-vous précis</w:t>
            </w:r>
            <w:r w:rsidR="00592D0D">
              <w:rPr>
                <w:color w:val="2D5357" w:themeColor="text1"/>
              </w:rPr>
              <w:t>er</w:t>
            </w:r>
            <w:r>
              <w:rPr>
                <w:color w:val="2D5357" w:themeColor="text1"/>
              </w:rPr>
              <w:t xml:space="preserve"> vos modalités</w:t>
            </w:r>
            <w:r w:rsidR="00EB6288">
              <w:rPr>
                <w:color w:val="2D5357" w:themeColor="text1"/>
              </w:rPr>
              <w:t xml:space="preserve"> et méthodes</w:t>
            </w:r>
            <w:r>
              <w:rPr>
                <w:color w:val="2D5357" w:themeColor="text1"/>
              </w:rPr>
              <w:t xml:space="preserve"> d</w:t>
            </w:r>
            <w:r w:rsidR="00AA376A">
              <w:rPr>
                <w:color w:val="2D5357" w:themeColor="text1"/>
              </w:rPr>
              <w:t xml:space="preserve">’intervention auprès de </w:t>
            </w:r>
            <w:r>
              <w:rPr>
                <w:color w:val="2D5357" w:themeColor="text1"/>
              </w:rPr>
              <w:t>ce public (</w:t>
            </w:r>
            <w:r w:rsidR="0079484C">
              <w:rPr>
                <w:color w:val="2D5357" w:themeColor="text1"/>
              </w:rPr>
              <w:t>organisation des consultation</w:t>
            </w:r>
            <w:r w:rsidR="00EB6288">
              <w:rPr>
                <w:color w:val="2D5357" w:themeColor="text1"/>
              </w:rPr>
              <w:t>s</w:t>
            </w:r>
            <w:r w:rsidR="0079484C">
              <w:rPr>
                <w:color w:val="2D5357" w:themeColor="text1"/>
              </w:rPr>
              <w:t>, des échanges</w:t>
            </w:r>
            <w:r w:rsidR="008A73A2">
              <w:rPr>
                <w:color w:val="2D5357" w:themeColor="text1"/>
              </w:rPr>
              <w:t>, lieu, fréquence</w:t>
            </w:r>
            <w:r w:rsidR="0079484C">
              <w:rPr>
                <w:color w:val="2D5357" w:themeColor="text1"/>
              </w:rPr>
              <w:t xml:space="preserve"> et approches interventionnelles</w:t>
            </w:r>
            <w:r w:rsidR="008A73A2">
              <w:rPr>
                <w:color w:val="2D5357" w:themeColor="text1"/>
              </w:rPr>
              <w:t xml:space="preserve">) </w:t>
            </w:r>
            <w:r w:rsidR="00AA376A">
              <w:rPr>
                <w:color w:val="2D5357" w:themeColor="text1"/>
              </w:rPr>
              <w:t xml:space="preserve">? </w:t>
            </w:r>
            <w:r w:rsidR="002B771B">
              <w:rPr>
                <w:color w:val="2D5357" w:themeColor="text1"/>
              </w:rPr>
              <w:t>E</w:t>
            </w:r>
            <w:r w:rsidR="00AA376A">
              <w:rPr>
                <w:color w:val="2D5357" w:themeColor="text1"/>
              </w:rPr>
              <w:t xml:space="preserve">t les </w:t>
            </w:r>
            <w:r w:rsidR="009B1A03">
              <w:rPr>
                <w:color w:val="2D5357" w:themeColor="text1"/>
              </w:rPr>
              <w:t>éventuels</w:t>
            </w:r>
            <w:r w:rsidR="00AA376A">
              <w:rPr>
                <w:color w:val="2D5357" w:themeColor="text1"/>
              </w:rPr>
              <w:t xml:space="preserve"> outils </w:t>
            </w:r>
            <w:r w:rsidR="009B1A03">
              <w:rPr>
                <w:color w:val="2D5357" w:themeColor="text1"/>
              </w:rPr>
              <w:t xml:space="preserve">(de communication, prise de </w:t>
            </w:r>
            <w:proofErr w:type="spellStart"/>
            <w:r w:rsidR="009B1A03">
              <w:rPr>
                <w:color w:val="2D5357" w:themeColor="text1"/>
              </w:rPr>
              <w:t>RDV,</w:t>
            </w:r>
            <w:r w:rsidR="00AE7913">
              <w:rPr>
                <w:color w:val="2D5357" w:themeColor="text1"/>
              </w:rPr>
              <w:t>etc</w:t>
            </w:r>
            <w:proofErr w:type="spellEnd"/>
            <w:r w:rsidR="00AE7913">
              <w:rPr>
                <w:color w:val="2D5357" w:themeColor="text1"/>
              </w:rPr>
              <w:t xml:space="preserve">.) </w:t>
            </w:r>
            <w:r w:rsidR="00AA376A">
              <w:rPr>
                <w:color w:val="2D5357" w:themeColor="text1"/>
              </w:rPr>
              <w:t xml:space="preserve">que </w:t>
            </w:r>
            <w:r w:rsidR="009B1A03">
              <w:rPr>
                <w:color w:val="2D5357" w:themeColor="text1"/>
              </w:rPr>
              <w:t xml:space="preserve">vous utilisez </w:t>
            </w:r>
            <w:r w:rsidR="00AE7913">
              <w:rPr>
                <w:color w:val="2D5357" w:themeColor="text1"/>
              </w:rPr>
              <w:t xml:space="preserve">et/ou avez créé </w:t>
            </w:r>
            <w:r w:rsidR="009B1A03">
              <w:rPr>
                <w:color w:val="2D5357" w:themeColor="text1"/>
              </w:rPr>
              <w:t>pour toucher ce public</w:t>
            </w:r>
            <w:r w:rsidR="00AE7913">
              <w:rPr>
                <w:color w:val="2D5357" w:themeColor="text1"/>
              </w:rPr>
              <w:t xml:space="preserve"> ? </w:t>
            </w:r>
          </w:p>
        </w:tc>
      </w:tr>
      <w:tr w:rsidR="00DE6626" w:rsidRPr="00DE6626" w14:paraId="256B1186" w14:textId="77777777" w:rsidTr="00171EC0">
        <w:tc>
          <w:tcPr>
            <w:tcW w:w="9062" w:type="dxa"/>
          </w:tcPr>
          <w:p w14:paraId="292EA64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DAD534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D61673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CC1BCA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F6FA032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861813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FA7202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988633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052E49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71728E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E88EF6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655E36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80249E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AD9E81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4A913D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9B7DE5A" w14:textId="77777777" w:rsidTr="00171EC0">
        <w:tc>
          <w:tcPr>
            <w:tcW w:w="9062" w:type="dxa"/>
            <w:shd w:val="clear" w:color="auto" w:fill="91C4BE" w:themeFill="accent4"/>
          </w:tcPr>
          <w:p w14:paraId="7C26DB4C" w14:textId="30C0EBE7" w:rsidR="00DE6626" w:rsidRPr="0037254F" w:rsidRDefault="00FA741B" w:rsidP="00DE6626">
            <w:pPr>
              <w:rPr>
                <w:color w:val="FFFFFF" w:themeColor="background1"/>
              </w:rPr>
            </w:pPr>
            <w:bookmarkStart w:id="23" w:name="_Hlk78185264"/>
            <w:r w:rsidRPr="0037254F">
              <w:rPr>
                <w:color w:val="2D5357" w:themeColor="text1"/>
              </w:rPr>
              <w:t xml:space="preserve">Pouvez-vous </w:t>
            </w:r>
            <w:r w:rsidR="002B771B">
              <w:rPr>
                <w:color w:val="2D5357" w:themeColor="text1"/>
              </w:rPr>
              <w:t xml:space="preserve">préciser si des </w:t>
            </w:r>
            <w:r w:rsidRPr="0037254F">
              <w:rPr>
                <w:color w:val="2D5357" w:themeColor="text1"/>
              </w:rPr>
              <w:t>structure</w:t>
            </w:r>
            <w:r w:rsidR="00B60843">
              <w:rPr>
                <w:color w:val="2D5357" w:themeColor="text1"/>
              </w:rPr>
              <w:t>(</w:t>
            </w:r>
            <w:r w:rsidR="008C023D">
              <w:rPr>
                <w:color w:val="2D5357" w:themeColor="text1"/>
              </w:rPr>
              <w:t>s</w:t>
            </w:r>
            <w:r w:rsidR="00B60843">
              <w:rPr>
                <w:color w:val="2D5357" w:themeColor="text1"/>
              </w:rPr>
              <w:t>)</w:t>
            </w:r>
            <w:r w:rsidRPr="0037254F">
              <w:rPr>
                <w:color w:val="2D5357" w:themeColor="text1"/>
              </w:rPr>
              <w:t xml:space="preserve"> partenaire</w:t>
            </w:r>
            <w:r w:rsidR="00B60843">
              <w:rPr>
                <w:color w:val="2D5357" w:themeColor="text1"/>
              </w:rPr>
              <w:t>(</w:t>
            </w:r>
            <w:r w:rsidR="008C023D">
              <w:rPr>
                <w:color w:val="2D5357" w:themeColor="text1"/>
              </w:rPr>
              <w:t>s</w:t>
            </w:r>
            <w:r w:rsidR="00B60843">
              <w:rPr>
                <w:color w:val="2D5357" w:themeColor="text1"/>
              </w:rPr>
              <w:t>)</w:t>
            </w:r>
            <w:r w:rsidRPr="0037254F">
              <w:rPr>
                <w:color w:val="2D5357" w:themeColor="text1"/>
              </w:rPr>
              <w:t xml:space="preserve"> </w:t>
            </w:r>
            <w:r w:rsidR="0037254F" w:rsidRPr="0037254F">
              <w:rPr>
                <w:color w:val="2D5357" w:themeColor="text1"/>
              </w:rPr>
              <w:t>sont impliqué</w:t>
            </w:r>
            <w:r w:rsidR="008C023D">
              <w:rPr>
                <w:color w:val="2D5357" w:themeColor="text1"/>
              </w:rPr>
              <w:t>e</w:t>
            </w:r>
            <w:r w:rsidR="00B60843">
              <w:rPr>
                <w:color w:val="2D5357" w:themeColor="text1"/>
              </w:rPr>
              <w:t>(</w:t>
            </w:r>
            <w:r w:rsidR="0037254F" w:rsidRPr="0037254F">
              <w:rPr>
                <w:color w:val="2D5357" w:themeColor="text1"/>
              </w:rPr>
              <w:t>s</w:t>
            </w:r>
            <w:r w:rsidR="00B60843">
              <w:rPr>
                <w:color w:val="2D5357" w:themeColor="text1"/>
              </w:rPr>
              <w:t>)</w:t>
            </w:r>
            <w:r w:rsidR="0037254F" w:rsidRPr="0037254F">
              <w:rPr>
                <w:color w:val="2D5357" w:themeColor="text1"/>
              </w:rPr>
              <w:t xml:space="preserve"> ? </w:t>
            </w:r>
            <w:r w:rsidR="002B771B">
              <w:rPr>
                <w:color w:val="2D5357" w:themeColor="text1"/>
              </w:rPr>
              <w:t>A</w:t>
            </w:r>
            <w:r w:rsidR="0037254F" w:rsidRPr="0037254F">
              <w:rPr>
                <w:color w:val="2D5357" w:themeColor="text1"/>
              </w:rPr>
              <w:t xml:space="preserve"> quel moment et dans quel</w:t>
            </w:r>
            <w:r w:rsidR="00B60843">
              <w:rPr>
                <w:color w:val="2D5357" w:themeColor="text1"/>
              </w:rPr>
              <w:t>(s)</w:t>
            </w:r>
            <w:r w:rsidR="0037254F" w:rsidRPr="0037254F">
              <w:rPr>
                <w:color w:val="2D5357" w:themeColor="text1"/>
              </w:rPr>
              <w:t xml:space="preserve"> objectif</w:t>
            </w:r>
            <w:r w:rsidR="00B60843">
              <w:rPr>
                <w:color w:val="2D5357" w:themeColor="text1"/>
              </w:rPr>
              <w:t>(</w:t>
            </w:r>
            <w:r w:rsidR="008535B6">
              <w:rPr>
                <w:color w:val="2D5357" w:themeColor="text1"/>
              </w:rPr>
              <w:t>s</w:t>
            </w:r>
            <w:r w:rsidR="00B60843">
              <w:rPr>
                <w:color w:val="2D5357" w:themeColor="text1"/>
              </w:rPr>
              <w:t>)</w:t>
            </w:r>
            <w:r w:rsidR="0037254F" w:rsidRPr="0037254F">
              <w:rPr>
                <w:color w:val="2D5357" w:themeColor="text1"/>
              </w:rPr>
              <w:t xml:space="preserve"> ? </w:t>
            </w:r>
          </w:p>
        </w:tc>
      </w:tr>
      <w:tr w:rsidR="00DE6626" w:rsidRPr="00DE6626" w14:paraId="432FD3D7" w14:textId="77777777" w:rsidTr="00171EC0">
        <w:tc>
          <w:tcPr>
            <w:tcW w:w="9062" w:type="dxa"/>
          </w:tcPr>
          <w:p w14:paraId="600D046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E6FCEF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263E63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7C34BF4" w14:textId="77777777" w:rsidR="006F5319" w:rsidRDefault="006F5319" w:rsidP="00DE6626">
            <w:pPr>
              <w:rPr>
                <w:color w:val="2D5357" w:themeColor="text1"/>
              </w:rPr>
            </w:pPr>
          </w:p>
          <w:p w14:paraId="75BF33B6" w14:textId="44A9237D" w:rsidR="006F5319" w:rsidRPr="00DE6626" w:rsidRDefault="006F5319" w:rsidP="00DE6626">
            <w:pPr>
              <w:rPr>
                <w:color w:val="2D5357" w:themeColor="text1"/>
              </w:rPr>
            </w:pPr>
          </w:p>
        </w:tc>
      </w:tr>
      <w:tr w:rsidR="000977E2" w:rsidRPr="00DE6626" w14:paraId="2CE0BC6B" w14:textId="77777777" w:rsidTr="000977E2">
        <w:tc>
          <w:tcPr>
            <w:tcW w:w="9062" w:type="dxa"/>
            <w:shd w:val="clear" w:color="auto" w:fill="9BC6CB" w:themeFill="text1" w:themeFillTint="66"/>
          </w:tcPr>
          <w:p w14:paraId="79041684" w14:textId="481282D5" w:rsidR="000977E2" w:rsidRPr="00DE6626" w:rsidRDefault="000977E2" w:rsidP="00DE6626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lastRenderedPageBreak/>
              <w:t>Si vous rencontr</w:t>
            </w:r>
            <w:r w:rsidR="004A51F4">
              <w:rPr>
                <w:color w:val="2D5357" w:themeColor="text1"/>
              </w:rPr>
              <w:t>ez</w:t>
            </w:r>
            <w:r>
              <w:rPr>
                <w:color w:val="2D5357" w:themeColor="text1"/>
              </w:rPr>
              <w:t xml:space="preserve"> des difficultés</w:t>
            </w:r>
            <w:r w:rsidR="00FE028F">
              <w:rPr>
                <w:color w:val="2D5357" w:themeColor="text1"/>
              </w:rPr>
              <w:t xml:space="preserve"> dans la mise en œuvre de votre projet</w:t>
            </w:r>
            <w:r>
              <w:rPr>
                <w:color w:val="2D5357" w:themeColor="text1"/>
              </w:rPr>
              <w:t>, pouvez-vous en préciser la nature </w:t>
            </w:r>
            <w:r w:rsidR="00D44893">
              <w:rPr>
                <w:color w:val="2D5357" w:themeColor="text1"/>
              </w:rPr>
              <w:t xml:space="preserve">et les raisons selon vous </w:t>
            </w:r>
            <w:r>
              <w:rPr>
                <w:color w:val="2D5357" w:themeColor="text1"/>
              </w:rPr>
              <w:t xml:space="preserve">? </w:t>
            </w:r>
          </w:p>
        </w:tc>
      </w:tr>
      <w:tr w:rsidR="000977E2" w:rsidRPr="00DE6626" w14:paraId="45DE09EA" w14:textId="77777777" w:rsidTr="00171EC0">
        <w:tc>
          <w:tcPr>
            <w:tcW w:w="9062" w:type="dxa"/>
          </w:tcPr>
          <w:p w14:paraId="1AC12B7D" w14:textId="77777777" w:rsidR="000977E2" w:rsidRDefault="000977E2" w:rsidP="00DE6626">
            <w:pPr>
              <w:rPr>
                <w:color w:val="2D5357" w:themeColor="text1"/>
              </w:rPr>
            </w:pPr>
          </w:p>
          <w:p w14:paraId="5382AD32" w14:textId="77777777" w:rsidR="00FE028F" w:rsidRDefault="00FE028F" w:rsidP="00DE6626">
            <w:pPr>
              <w:rPr>
                <w:color w:val="2D5357" w:themeColor="text1"/>
              </w:rPr>
            </w:pPr>
          </w:p>
          <w:p w14:paraId="24B4C45E" w14:textId="7FAE0F02" w:rsidR="00FE028F" w:rsidRPr="00DE6626" w:rsidRDefault="00FE028F" w:rsidP="00DE6626">
            <w:pPr>
              <w:rPr>
                <w:color w:val="2D5357" w:themeColor="text1"/>
              </w:rPr>
            </w:pPr>
          </w:p>
        </w:tc>
      </w:tr>
      <w:bookmarkEnd w:id="23"/>
    </w:tbl>
    <w:p w14:paraId="1CDEA95D" w14:textId="77777777" w:rsidR="00DE6626" w:rsidRPr="00DE6626" w:rsidRDefault="00DE6626" w:rsidP="00DE6626">
      <w:pPr>
        <w:rPr>
          <w:color w:val="2D5357" w:themeColor="text1"/>
        </w:rPr>
      </w:pPr>
    </w:p>
    <w:p w14:paraId="4B91F84B" w14:textId="77777777" w:rsidR="004A51F4" w:rsidRDefault="004A51F4" w:rsidP="003B4434">
      <w:pPr>
        <w:keepNext/>
        <w:keepLines/>
        <w:numPr>
          <w:ilvl w:val="0"/>
          <w:numId w:val="2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0C9663A1" w14:textId="6358380B" w:rsidR="00DE6626" w:rsidRPr="00DE6626" w:rsidRDefault="0078022A" w:rsidP="001F70E7">
      <w:pPr>
        <w:keepNext/>
        <w:keepLines/>
        <w:numPr>
          <w:ilvl w:val="0"/>
          <w:numId w:val="3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24" w:name="_Toc112321183"/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Description de vos</w:t>
      </w:r>
      <w:r w:rsidR="00F81752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besoins et</w:t>
      </w:r>
      <w:r w:rsidR="00DE6626"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  <w:r w:rsidR="002B771B">
        <w:rPr>
          <w:rFonts w:eastAsiaTheme="majorEastAsia" w:cstheme="majorBidi"/>
          <w:b/>
          <w:bCs/>
          <w:color w:val="2D5357" w:themeColor="text1"/>
          <w:sz w:val="32"/>
          <w:szCs w:val="32"/>
        </w:rPr>
        <w:t>atten</w:t>
      </w:r>
      <w:r w:rsidR="005B6A50">
        <w:rPr>
          <w:rFonts w:eastAsiaTheme="majorEastAsia" w:cstheme="majorBidi"/>
          <w:b/>
          <w:bCs/>
          <w:color w:val="2D5357" w:themeColor="text1"/>
          <w:sz w:val="32"/>
          <w:szCs w:val="32"/>
        </w:rPr>
        <w:t>tes</w:t>
      </w:r>
      <w:bookmarkEnd w:id="24"/>
    </w:p>
    <w:p w14:paraId="0078BE28" w14:textId="45C5F879" w:rsidR="00DE6626" w:rsidRPr="00DE6626" w:rsidRDefault="00DE6626" w:rsidP="00DE6626">
      <w:pPr>
        <w:rPr>
          <w:b/>
          <w:bCs/>
          <w:i/>
          <w:iCs/>
          <w:color w:val="2D5357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7AC48880" w14:textId="77777777" w:rsidTr="00FE028F">
        <w:tc>
          <w:tcPr>
            <w:tcW w:w="9062" w:type="dxa"/>
            <w:shd w:val="clear" w:color="auto" w:fill="9BC6CB" w:themeFill="text1" w:themeFillTint="66"/>
          </w:tcPr>
          <w:p w14:paraId="4C5B58BA" w14:textId="5228EC07" w:rsidR="00AA1884" w:rsidRDefault="00AA1884" w:rsidP="00DE6626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Identifiez-vous des besoins (méthodes, outils,</w:t>
            </w:r>
            <w:r w:rsidR="00451A00">
              <w:rPr>
                <w:color w:val="2D5357" w:themeColor="text1"/>
              </w:rPr>
              <w:t xml:space="preserve"> </w:t>
            </w:r>
            <w:r w:rsidR="007D03A0">
              <w:rPr>
                <w:color w:val="2D5357" w:themeColor="text1"/>
              </w:rPr>
              <w:t>etc.</w:t>
            </w:r>
            <w:r>
              <w:rPr>
                <w:color w:val="2D5357" w:themeColor="text1"/>
              </w:rPr>
              <w:t>)</w:t>
            </w:r>
            <w:r w:rsidR="007D03A0">
              <w:rPr>
                <w:color w:val="2D5357" w:themeColor="text1"/>
              </w:rPr>
              <w:t xml:space="preserve"> pour améliorer vos interventions auprès de ces publics ? </w:t>
            </w:r>
          </w:p>
          <w:p w14:paraId="78E7EDC0" w14:textId="204024CB" w:rsidR="002B771B" w:rsidRPr="002B771B" w:rsidRDefault="00B629E4" w:rsidP="00DE6626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Avez-vous des attentes en participant </w:t>
            </w:r>
            <w:r w:rsidR="002B771B" w:rsidRPr="002B771B">
              <w:rPr>
                <w:color w:val="2D5357" w:themeColor="text1"/>
              </w:rPr>
              <w:t xml:space="preserve">à ce projet national ? </w:t>
            </w:r>
          </w:p>
          <w:p w14:paraId="3323AD85" w14:textId="27613841" w:rsidR="002B771B" w:rsidRPr="002B771B" w:rsidRDefault="00E10A43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>
              <w:rPr>
                <w:color w:val="2D5357" w:themeColor="text1"/>
              </w:rPr>
              <w:t xml:space="preserve">Que souhaitez-vous valoriser </w:t>
            </w:r>
            <w:r w:rsidR="002B771B" w:rsidRPr="002B771B">
              <w:rPr>
                <w:color w:val="2D5357" w:themeColor="text1"/>
              </w:rPr>
              <w:t>en participant à ce projet </w:t>
            </w:r>
            <w:r w:rsidR="00815727">
              <w:rPr>
                <w:color w:val="2D5357" w:themeColor="text1"/>
              </w:rPr>
              <w:t xml:space="preserve">national </w:t>
            </w:r>
            <w:r w:rsidR="002B771B" w:rsidRPr="002B771B">
              <w:rPr>
                <w:color w:val="2D5357" w:themeColor="text1"/>
              </w:rPr>
              <w:t>?</w:t>
            </w:r>
            <w:r w:rsidR="002B771B">
              <w:rPr>
                <w:b/>
                <w:bCs/>
                <w:color w:val="2D5357" w:themeColor="text1"/>
                <w:sz w:val="26"/>
                <w:szCs w:val="26"/>
              </w:rPr>
              <w:t xml:space="preserve"> </w:t>
            </w:r>
            <w:r w:rsidR="002B771B" w:rsidRPr="00240080">
              <w:rPr>
                <w:color w:val="2D5357" w:themeColor="text1"/>
              </w:rPr>
              <w:t xml:space="preserve">(des méthodes, outils, </w:t>
            </w:r>
            <w:r w:rsidR="00240080" w:rsidRPr="00240080">
              <w:rPr>
                <w:color w:val="2D5357" w:themeColor="text1"/>
              </w:rPr>
              <w:t>approche réflexive</w:t>
            </w:r>
            <w:r w:rsidR="00240080">
              <w:rPr>
                <w:color w:val="2D5357" w:themeColor="text1"/>
              </w:rPr>
              <w:t>, etc.</w:t>
            </w:r>
            <w:r w:rsidR="00240080" w:rsidRPr="00240080">
              <w:rPr>
                <w:color w:val="2D5357" w:themeColor="text1"/>
              </w:rPr>
              <w:t>)</w:t>
            </w:r>
          </w:p>
        </w:tc>
      </w:tr>
      <w:tr w:rsidR="00DE6626" w:rsidRPr="00DE6626" w14:paraId="4BA9E5EA" w14:textId="77777777" w:rsidTr="00171EC0">
        <w:tc>
          <w:tcPr>
            <w:tcW w:w="9062" w:type="dxa"/>
          </w:tcPr>
          <w:p w14:paraId="60B5A34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344C384" w14:textId="77777777" w:rsidR="00DE6626" w:rsidRDefault="00DE6626" w:rsidP="00DE6626">
            <w:pPr>
              <w:rPr>
                <w:color w:val="2D5357" w:themeColor="text1"/>
              </w:rPr>
            </w:pPr>
          </w:p>
          <w:p w14:paraId="10056CAB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134F5819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48D84444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73B6266B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70D5F34D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6EBD359C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09581717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5FC9A4BC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03D20DE2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2D40C89C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67C1776B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58BEDE0E" w14:textId="77777777" w:rsidR="00D21994" w:rsidRDefault="00D21994" w:rsidP="00DE6626">
            <w:pPr>
              <w:rPr>
                <w:color w:val="2D5357" w:themeColor="text1"/>
              </w:rPr>
            </w:pPr>
          </w:p>
          <w:p w14:paraId="634DFA51" w14:textId="77777777" w:rsidR="001F70E7" w:rsidRDefault="001F70E7" w:rsidP="00DE6626">
            <w:pPr>
              <w:rPr>
                <w:color w:val="2D5357" w:themeColor="text1"/>
              </w:rPr>
            </w:pPr>
          </w:p>
          <w:p w14:paraId="388CD4FD" w14:textId="77777777" w:rsidR="001F70E7" w:rsidRDefault="001F70E7" w:rsidP="00DE6626">
            <w:pPr>
              <w:rPr>
                <w:color w:val="2D5357" w:themeColor="text1"/>
              </w:rPr>
            </w:pPr>
          </w:p>
          <w:p w14:paraId="0EB7588A" w14:textId="77777777" w:rsidR="001F70E7" w:rsidRDefault="001F70E7" w:rsidP="00DE6626">
            <w:pPr>
              <w:rPr>
                <w:color w:val="2D5357" w:themeColor="text1"/>
              </w:rPr>
            </w:pPr>
          </w:p>
          <w:p w14:paraId="7EA48FAC" w14:textId="77777777" w:rsidR="001F70E7" w:rsidRDefault="001F70E7" w:rsidP="00DE6626">
            <w:pPr>
              <w:rPr>
                <w:color w:val="2D5357" w:themeColor="text1"/>
              </w:rPr>
            </w:pPr>
          </w:p>
          <w:p w14:paraId="594E30C1" w14:textId="77777777" w:rsidR="001F70E7" w:rsidRPr="00DE6626" w:rsidRDefault="001F70E7" w:rsidP="00DE6626">
            <w:pPr>
              <w:rPr>
                <w:color w:val="2D5357" w:themeColor="text1"/>
              </w:rPr>
            </w:pPr>
          </w:p>
          <w:p w14:paraId="700D5CB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75A380C2" w14:textId="77777777" w:rsidR="00DE6626" w:rsidRPr="00DE6626" w:rsidRDefault="00DE6626" w:rsidP="00DE6626">
      <w:pPr>
        <w:ind w:left="720"/>
        <w:contextualSpacing/>
        <w:rPr>
          <w:b/>
          <w:bCs/>
          <w:color w:val="2D5357" w:themeColor="text1"/>
        </w:rPr>
      </w:pPr>
    </w:p>
    <w:p w14:paraId="1C8F90F5" w14:textId="4C792A15" w:rsidR="00DE6626" w:rsidRPr="00DE6626" w:rsidRDefault="00DE6626" w:rsidP="00DE6626">
      <w:pPr>
        <w:rPr>
          <w:b/>
          <w:bCs/>
          <w:color w:val="2D5357" w:themeColor="text1"/>
        </w:rPr>
      </w:pPr>
    </w:p>
    <w:p w14:paraId="268497E7" w14:textId="77777777" w:rsidR="00047B70" w:rsidRDefault="00047B70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28A7AED3" w14:textId="33BE5715" w:rsidR="00DE6626" w:rsidRPr="00DE6626" w:rsidRDefault="00DE6626" w:rsidP="001F70E7">
      <w:pPr>
        <w:keepNext/>
        <w:keepLines/>
        <w:numPr>
          <w:ilvl w:val="0"/>
          <w:numId w:val="3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25" w:name="_Toc112321184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Les</w:t>
      </w:r>
      <w:r w:rsidR="009F1234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ressource</w:t>
      </w:r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s </w:t>
      </w:r>
      <w:r w:rsidR="009F1234">
        <w:rPr>
          <w:rFonts w:eastAsiaTheme="majorEastAsia" w:cstheme="majorBidi"/>
          <w:b/>
          <w:bCs/>
          <w:color w:val="2D5357" w:themeColor="text1"/>
          <w:sz w:val="32"/>
          <w:szCs w:val="32"/>
        </w:rPr>
        <w:t>du projet</w:t>
      </w:r>
      <w:bookmarkEnd w:id="25"/>
    </w:p>
    <w:p w14:paraId="62A6A39D" w14:textId="77777777" w:rsidR="00DE6626" w:rsidRPr="00DE6626" w:rsidRDefault="00DE6626" w:rsidP="00DE6626">
      <w:pPr>
        <w:rPr>
          <w:color w:val="2D5357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626" w:rsidRPr="00DE6626" w14:paraId="7AE58397" w14:textId="77777777" w:rsidTr="00171EC0">
        <w:tc>
          <w:tcPr>
            <w:tcW w:w="9062" w:type="dxa"/>
            <w:gridSpan w:val="2"/>
            <w:shd w:val="clear" w:color="auto" w:fill="91C4BE" w:themeFill="accent4"/>
          </w:tcPr>
          <w:p w14:paraId="2DDFB9BE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Moyens humains </w:t>
            </w:r>
          </w:p>
        </w:tc>
      </w:tr>
      <w:tr w:rsidR="00DE6626" w:rsidRPr="00DE6626" w14:paraId="509E9A11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70424417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Identité du/des professionnels impliqués dans le projet </w:t>
            </w:r>
          </w:p>
          <w:p w14:paraId="393B0969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(Mission : référent du projet – intervenant en CJC ; </w:t>
            </w:r>
            <w:proofErr w:type="spellStart"/>
            <w:r w:rsidRPr="00DE6626">
              <w:rPr>
                <w:b/>
                <w:bCs/>
                <w:color w:val="2D5357" w:themeColor="text1"/>
              </w:rPr>
              <w:t>etc</w:t>
            </w:r>
            <w:proofErr w:type="spellEnd"/>
            <w:r w:rsidRPr="00DE6626">
              <w:rPr>
                <w:b/>
                <w:bCs/>
                <w:color w:val="2D5357" w:themeColor="text1"/>
              </w:rPr>
              <w:t>)</w:t>
            </w:r>
          </w:p>
        </w:tc>
        <w:tc>
          <w:tcPr>
            <w:tcW w:w="4531" w:type="dxa"/>
          </w:tcPr>
          <w:p w14:paraId="28E4E01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6F753E6C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Profession : </w:t>
            </w:r>
          </w:p>
          <w:p w14:paraId="7FE8A94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1BB3B06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828F78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46C6CFB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541AEF7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2860FE6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C0D417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1394351D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37C661B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</w:tc>
      </w:tr>
      <w:tr w:rsidR="00DE6626" w:rsidRPr="00DE6626" w14:paraId="3BA647BA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6F89650D" w14:textId="28A787B0" w:rsidR="00DE6626" w:rsidRPr="00DE6626" w:rsidRDefault="005F278D" w:rsidP="00DE6626">
            <w:pPr>
              <w:rPr>
                <w:b/>
                <w:bCs/>
                <w:color w:val="2D5357" w:themeColor="text1"/>
              </w:rPr>
            </w:pPr>
            <w:r>
              <w:rPr>
                <w:b/>
                <w:bCs/>
                <w:color w:val="2D5357" w:themeColor="text1"/>
              </w:rPr>
              <w:t>Est-ce que le</w:t>
            </w:r>
            <w:r w:rsidR="00DE6626" w:rsidRPr="00DE6626">
              <w:rPr>
                <w:b/>
                <w:bCs/>
                <w:color w:val="2D5357" w:themeColor="text1"/>
              </w:rPr>
              <w:t xml:space="preserve"> projet nécessite un temps ou des compétences supplémentaires ? </w:t>
            </w:r>
          </w:p>
        </w:tc>
        <w:tc>
          <w:tcPr>
            <w:tcW w:w="4531" w:type="dxa"/>
          </w:tcPr>
          <w:p w14:paraId="04F68CA0" w14:textId="77777777" w:rsidR="00DE6626" w:rsidRPr="00DE6626" w:rsidRDefault="00000000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6461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OUI – comment pensez-vous faire ? (</w:t>
            </w:r>
            <w:r w:rsidR="00DE6626" w:rsidRPr="00DE6626">
              <w:rPr>
                <w:i/>
                <w:iCs/>
                <w:color w:val="2D5357" w:themeColor="text1"/>
              </w:rPr>
              <w:t xml:space="preserve">Recrutement, augmentation temps de travail, mise à disposition de personnel, </w:t>
            </w:r>
            <w:proofErr w:type="spellStart"/>
            <w:r w:rsidR="00DE6626" w:rsidRPr="00DE6626">
              <w:rPr>
                <w:i/>
                <w:iCs/>
                <w:color w:val="2D5357" w:themeColor="text1"/>
              </w:rPr>
              <w:t>etc</w:t>
            </w:r>
            <w:proofErr w:type="spellEnd"/>
            <w:r w:rsidR="00DE6626" w:rsidRPr="00DE6626">
              <w:rPr>
                <w:color w:val="2D5357" w:themeColor="text1"/>
              </w:rPr>
              <w:t>)</w:t>
            </w:r>
          </w:p>
          <w:p w14:paraId="017D94F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9C996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5B1282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85EE5E5" w14:textId="66EA511B" w:rsidR="00DE6626" w:rsidRPr="00DE6626" w:rsidRDefault="00000000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966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NON</w:t>
            </w:r>
            <w:r w:rsidR="005F278D">
              <w:rPr>
                <w:color w:val="2D5357" w:themeColor="text1"/>
              </w:rPr>
              <w:t xml:space="preserve">, il peut être mené à moyen constant </w:t>
            </w:r>
          </w:p>
        </w:tc>
      </w:tr>
    </w:tbl>
    <w:p w14:paraId="751A739F" w14:textId="77777777" w:rsidR="00DE6626" w:rsidRDefault="00DE6626" w:rsidP="00DE6626">
      <w:pPr>
        <w:rPr>
          <w:color w:val="2D5357" w:themeColor="text1"/>
        </w:rPr>
      </w:pPr>
    </w:p>
    <w:p w14:paraId="34588AEF" w14:textId="2437BD3D" w:rsidR="009F1234" w:rsidRDefault="009F1234" w:rsidP="00122133">
      <w:pPr>
        <w:pStyle w:val="Titre1"/>
        <w:rPr>
          <w:b/>
          <w:bCs/>
        </w:rPr>
      </w:pPr>
    </w:p>
    <w:p w14:paraId="537B4E4E" w14:textId="77777777" w:rsidR="001F70E7" w:rsidRDefault="001F70E7" w:rsidP="001F70E7"/>
    <w:p w14:paraId="5E8F4821" w14:textId="77777777" w:rsidR="001F70E7" w:rsidRPr="001F70E7" w:rsidRDefault="001F70E7" w:rsidP="001F70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02EE6BFA" w14:textId="77777777" w:rsidTr="00171EC0">
        <w:tc>
          <w:tcPr>
            <w:tcW w:w="9062" w:type="dxa"/>
            <w:shd w:val="clear" w:color="auto" w:fill="91C4BE" w:themeFill="accent4"/>
          </w:tcPr>
          <w:p w14:paraId="352260F5" w14:textId="09638B21" w:rsidR="00DE6626" w:rsidRPr="00DE6626" w:rsidRDefault="00E50586" w:rsidP="009F1234">
            <w:pPr>
              <w:rPr>
                <w:color w:val="2D5357" w:themeColor="text1"/>
              </w:rPr>
            </w:pPr>
            <w:r w:rsidRPr="00E50586">
              <w:rPr>
                <w:b/>
                <w:bCs/>
                <w:color w:val="2D5357" w:themeColor="text1"/>
              </w:rPr>
              <w:t>Information complémentaire sur le projet</w:t>
            </w:r>
          </w:p>
        </w:tc>
      </w:tr>
      <w:tr w:rsidR="00DE6626" w:rsidRPr="00DE6626" w14:paraId="78A5E9A4" w14:textId="77777777" w:rsidTr="00171EC0">
        <w:tc>
          <w:tcPr>
            <w:tcW w:w="9062" w:type="dxa"/>
          </w:tcPr>
          <w:p w14:paraId="0FB1088D" w14:textId="77777777" w:rsidR="00DE6626" w:rsidRPr="00DE6626" w:rsidRDefault="00DE6626" w:rsidP="00DE6626"/>
          <w:p w14:paraId="494D3B42" w14:textId="77777777" w:rsidR="00DE6626" w:rsidRDefault="00DE6626" w:rsidP="00DE6626"/>
          <w:p w14:paraId="6B9209DE" w14:textId="77777777" w:rsidR="009F1234" w:rsidRDefault="009F1234" w:rsidP="00DE6626"/>
          <w:p w14:paraId="560C05D2" w14:textId="77777777" w:rsidR="009F1234" w:rsidRDefault="009F1234" w:rsidP="00DE6626"/>
          <w:p w14:paraId="15A1BB94" w14:textId="5C91879A" w:rsidR="009F1234" w:rsidRPr="00DE6626" w:rsidRDefault="009F1234" w:rsidP="00DE6626"/>
        </w:tc>
      </w:tr>
    </w:tbl>
    <w:p w14:paraId="1001205B" w14:textId="77777777" w:rsidR="00DE6626" w:rsidRPr="00DE6626" w:rsidRDefault="00DE6626" w:rsidP="00DE6626"/>
    <w:p w14:paraId="2852C328" w14:textId="77777777" w:rsidR="00AF7D14" w:rsidRDefault="00000000"/>
    <w:sectPr w:rsidR="00AF7D14" w:rsidSect="009E1BA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85" w:right="1417" w:bottom="709" w:left="1417" w:header="284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D76F" w14:textId="77777777" w:rsidR="00201CA5" w:rsidRDefault="00201CA5">
      <w:pPr>
        <w:spacing w:after="0" w:line="240" w:lineRule="auto"/>
      </w:pPr>
      <w:r>
        <w:separator/>
      </w:r>
    </w:p>
  </w:endnote>
  <w:endnote w:type="continuationSeparator" w:id="0">
    <w:p w14:paraId="1239A3F6" w14:textId="77777777" w:rsidR="00201CA5" w:rsidRDefault="00201CA5">
      <w:pPr>
        <w:spacing w:after="0" w:line="240" w:lineRule="auto"/>
      </w:pPr>
      <w:r>
        <w:continuationSeparator/>
      </w:r>
    </w:p>
  </w:endnote>
  <w:endnote w:type="continuationNotice" w:id="1">
    <w:p w14:paraId="5106DC90" w14:textId="77777777" w:rsidR="00201CA5" w:rsidRDefault="00201C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Cambria"/>
    <w:charset w:val="00"/>
    <w:family w:val="auto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97024"/>
      <w:docPartObj>
        <w:docPartGallery w:val="Page Numbers (Bottom of Page)"/>
        <w:docPartUnique/>
      </w:docPartObj>
    </w:sdtPr>
    <w:sdtEndPr>
      <w:rPr>
        <w:b/>
        <w:bCs/>
        <w:color w:val="2D5357" w:themeColor="text1"/>
      </w:rPr>
    </w:sdtEndPr>
    <w:sdtContent>
      <w:p w14:paraId="5F209155" w14:textId="77777777" w:rsidR="009E1BA3" w:rsidRPr="009E1BA3" w:rsidRDefault="005F278D">
        <w:pPr>
          <w:pStyle w:val="Pieddepage"/>
          <w:jc w:val="center"/>
          <w:rPr>
            <w:b/>
            <w:bCs/>
            <w:color w:val="2D5357" w:themeColor="text1"/>
          </w:rPr>
        </w:pPr>
        <w:r w:rsidRPr="009E1BA3">
          <w:rPr>
            <w:b/>
            <w:bCs/>
            <w:color w:val="2D5357" w:themeColor="text1"/>
          </w:rPr>
          <w:fldChar w:fldCharType="begin"/>
        </w:r>
        <w:r w:rsidRPr="009E1BA3">
          <w:rPr>
            <w:b/>
            <w:bCs/>
            <w:color w:val="2D5357" w:themeColor="text1"/>
          </w:rPr>
          <w:instrText>PAGE   \* MERGEFORMAT</w:instrText>
        </w:r>
        <w:r w:rsidRPr="009E1BA3">
          <w:rPr>
            <w:b/>
            <w:bCs/>
            <w:color w:val="2D5357" w:themeColor="text1"/>
          </w:rPr>
          <w:fldChar w:fldCharType="separate"/>
        </w:r>
        <w:r w:rsidRPr="009E1BA3">
          <w:rPr>
            <w:b/>
            <w:bCs/>
            <w:color w:val="2D5357" w:themeColor="text1"/>
          </w:rPr>
          <w:t>2</w:t>
        </w:r>
        <w:r w:rsidRPr="009E1BA3">
          <w:rPr>
            <w:b/>
            <w:bCs/>
            <w:color w:val="2D5357" w:themeColor="text1"/>
          </w:rPr>
          <w:fldChar w:fldCharType="end"/>
        </w:r>
      </w:p>
    </w:sdtContent>
  </w:sdt>
  <w:p w14:paraId="7F744177" w14:textId="27C5A4F1" w:rsidR="000F4D09" w:rsidRPr="000F4D09" w:rsidRDefault="000B6D5F" w:rsidP="000F4D09">
    <w:pPr>
      <w:tabs>
        <w:tab w:val="center" w:pos="4536"/>
        <w:tab w:val="right" w:pos="9072"/>
      </w:tabs>
      <w:spacing w:after="0" w:line="240" w:lineRule="auto"/>
      <w:rPr>
        <w:rFonts w:ascii="Sansation" w:eastAsia="Sansation" w:hAnsi="Sansation" w:cs="Times New Roman"/>
        <w:color w:val="2D5357" w:themeColor="text1"/>
        <w:sz w:val="20"/>
        <w:szCs w:val="20"/>
      </w:rPr>
    </w:pPr>
    <w:r>
      <w:rPr>
        <w:rFonts w:ascii="Sansation" w:eastAsia="Sansation" w:hAnsi="Sansation" w:cs="Times New Roman"/>
        <w:color w:val="2D5357" w:themeColor="text1"/>
        <w:sz w:val="20"/>
        <w:szCs w:val="20"/>
      </w:rPr>
      <w:t>Septembre</w:t>
    </w:r>
    <w:r w:rsidR="005F278D" w:rsidRPr="000F4D09">
      <w:rPr>
        <w:rFonts w:ascii="Sansation" w:eastAsia="Sansation" w:hAnsi="Sansation" w:cs="Times New Roman"/>
        <w:color w:val="2D5357" w:themeColor="text1"/>
        <w:sz w:val="20"/>
        <w:szCs w:val="20"/>
      </w:rPr>
      <w:t xml:space="preserve"> 202</w:t>
    </w:r>
    <w:r>
      <w:rPr>
        <w:rFonts w:ascii="Sansation" w:eastAsia="Sansation" w:hAnsi="Sansation" w:cs="Times New Roman"/>
        <w:color w:val="2D5357" w:themeColor="text1"/>
        <w:sz w:val="20"/>
        <w:szCs w:val="20"/>
      </w:rPr>
      <w:t>2</w:t>
    </w:r>
  </w:p>
  <w:p w14:paraId="2A007F66" w14:textId="77777777" w:rsidR="009E1BA3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48"/>
    </w:tblGrid>
    <w:tr w:rsidR="009E1BA3" w:rsidRPr="00EB5121" w14:paraId="547DC8B1" w14:textId="77777777" w:rsidTr="00465552">
      <w:trPr>
        <w:trHeight w:val="568"/>
      </w:trPr>
      <w:tc>
        <w:tcPr>
          <w:tcW w:w="4962" w:type="dxa"/>
        </w:tcPr>
        <w:p w14:paraId="00D3AEE7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b/>
              <w:b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color w:val="2D5357" w:themeColor="text1"/>
              <w:sz w:val="16"/>
              <w:szCs w:val="16"/>
            </w:rPr>
            <w:t>Reconnue d’utilité publique</w:t>
          </w:r>
        </w:p>
        <w:p w14:paraId="53E9745C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 xml:space="preserve">Fondée en </w:t>
          </w:r>
          <w:r w:rsidRPr="009E1BA3">
            <w:rPr>
              <w:b/>
              <w:bCs/>
              <w:color w:val="2D5357" w:themeColor="text1"/>
              <w:sz w:val="16"/>
              <w:szCs w:val="16"/>
            </w:rPr>
            <w:t>1872</w:t>
          </w:r>
          <w:r w:rsidRPr="009E1BA3">
            <w:rPr>
              <w:color w:val="2D5357" w:themeColor="text1"/>
              <w:sz w:val="16"/>
              <w:szCs w:val="16"/>
            </w:rPr>
            <w:t xml:space="preserve"> par Louis Pasteur &amp; Claude Bernard</w:t>
          </w:r>
        </w:p>
        <w:p w14:paraId="3E21E037" w14:textId="77777777" w:rsidR="009E1BA3" w:rsidRPr="009E1BA3" w:rsidRDefault="00000000" w:rsidP="009E1BA3">
          <w:pPr>
            <w:pStyle w:val="Pieddepage"/>
            <w:spacing w:line="240" w:lineRule="exact"/>
            <w:jc w:val="right"/>
            <w:rPr>
              <w:i/>
              <w:iCs/>
              <w:color w:val="2D5357" w:themeColor="text1"/>
              <w:sz w:val="16"/>
              <w:szCs w:val="16"/>
            </w:rPr>
          </w:pPr>
          <w:hyperlink r:id="rId1" w:history="1">
            <w:r w:rsidR="005F278D" w:rsidRPr="009E1BA3">
              <w:rPr>
                <w:rStyle w:val="Lienhypertexte"/>
                <w:i/>
                <w:iCs/>
                <w:color w:val="2D5357" w:themeColor="text1"/>
                <w:sz w:val="16"/>
                <w:szCs w:val="16"/>
              </w:rPr>
              <w:t>www.addictions-france.org</w:t>
            </w:r>
          </w:hyperlink>
          <w:r w:rsidR="005F278D" w:rsidRPr="009E1BA3">
            <w:rPr>
              <w:i/>
              <w:iCs/>
              <w:color w:val="2D5357" w:themeColor="text1"/>
              <w:sz w:val="16"/>
              <w:szCs w:val="16"/>
            </w:rPr>
            <w:t xml:space="preserve">  •  contact@addictions-france.org</w:t>
          </w:r>
        </w:p>
        <w:p w14:paraId="34A36769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>ANPAA – 20 rue Saint-Fiacre 75002 Paris • T : 01 42 33 51 04</w:t>
          </w:r>
        </w:p>
      </w:tc>
      <w:tc>
        <w:tcPr>
          <w:tcW w:w="4148" w:type="dxa"/>
        </w:tcPr>
        <w:p w14:paraId="7BC30148" w14:textId="77777777" w:rsidR="009E1BA3" w:rsidRPr="009E1BA3" w:rsidRDefault="005F278D" w:rsidP="009E1BA3">
          <w:pPr>
            <w:spacing w:line="240" w:lineRule="exact"/>
            <w:ind w:left="176"/>
            <w:rPr>
              <w:b/>
              <w:bCs/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i/>
              <w:iCs/>
              <w:color w:val="2D5357" w:themeColor="text1"/>
              <w:sz w:val="16"/>
              <w:szCs w:val="16"/>
            </w:rPr>
            <w:t>Suivez-nous sur :</w:t>
          </w:r>
        </w:p>
        <w:p w14:paraId="031514B5" w14:textId="77777777" w:rsidR="009E1BA3" w:rsidRPr="009E1BA3" w:rsidRDefault="005F278D" w:rsidP="009E1BA3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0F23B7FF" wp14:editId="6856754B">
                <wp:extent cx="100800" cy="88311"/>
                <wp:effectExtent l="0" t="0" r="0" b="6985"/>
                <wp:docPr id="22" name="Image 22" descr="Une image contenant hache,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88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@AddictionsFr</w:t>
          </w:r>
        </w:p>
        <w:p w14:paraId="5AC80672" w14:textId="77777777" w:rsidR="009E1BA3" w:rsidRPr="009E1BA3" w:rsidRDefault="005F278D" w:rsidP="009E1BA3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7DEBF45" wp14:editId="175CB208">
                <wp:extent cx="100800" cy="100800"/>
                <wp:effectExtent l="0" t="0" r="0" b="0"/>
                <wp:docPr id="23" name="Image 23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  <w:p w14:paraId="46AC2114" w14:textId="77777777" w:rsidR="009E1BA3" w:rsidRPr="009E1BA3" w:rsidRDefault="005F278D" w:rsidP="009E1BA3">
          <w:pPr>
            <w:spacing w:line="240" w:lineRule="exact"/>
            <w:ind w:left="176"/>
            <w:rPr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A2688F6" wp14:editId="13613E14">
                <wp:extent cx="100800" cy="1008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</w:tc>
    </w:tr>
  </w:tbl>
  <w:p w14:paraId="788912A0" w14:textId="77777777" w:rsidR="009E1BA3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1CAB" w14:textId="77777777" w:rsidR="00201CA5" w:rsidRDefault="00201CA5">
      <w:pPr>
        <w:spacing w:after="0" w:line="240" w:lineRule="auto"/>
      </w:pPr>
      <w:r>
        <w:separator/>
      </w:r>
    </w:p>
  </w:footnote>
  <w:footnote w:type="continuationSeparator" w:id="0">
    <w:p w14:paraId="14DC4093" w14:textId="77777777" w:rsidR="00201CA5" w:rsidRDefault="00201CA5">
      <w:pPr>
        <w:spacing w:after="0" w:line="240" w:lineRule="auto"/>
      </w:pPr>
      <w:r>
        <w:continuationSeparator/>
      </w:r>
    </w:p>
  </w:footnote>
  <w:footnote w:type="continuationNotice" w:id="1">
    <w:p w14:paraId="5DFD5439" w14:textId="77777777" w:rsidR="00201CA5" w:rsidRDefault="00201CA5">
      <w:pPr>
        <w:spacing w:after="0" w:line="240" w:lineRule="auto"/>
      </w:pPr>
    </w:p>
  </w:footnote>
  <w:footnote w:id="2">
    <w:p w14:paraId="7C019568" w14:textId="77777777" w:rsidR="005B6A50" w:rsidRPr="005B6A50" w:rsidRDefault="005B6A50" w:rsidP="005B6A50">
      <w:pPr>
        <w:pStyle w:val="Notedebasdepage"/>
        <w:rPr>
          <w:rFonts w:ascii="Sansation" w:eastAsia="Sansation" w:hAnsi="Sansation" w:cs="Times New Roman"/>
        </w:rPr>
      </w:pPr>
      <w:r>
        <w:rPr>
          <w:rStyle w:val="Appelnotedebasdep"/>
        </w:rPr>
        <w:footnoteRef/>
      </w:r>
      <w:r>
        <w:t xml:space="preserve"> </w:t>
      </w:r>
      <w:r w:rsidRPr="005B6A50">
        <w:rPr>
          <w:rFonts w:ascii="Sansation" w:eastAsia="Sansation" w:hAnsi="Sansation" w:cs="Times New Roman"/>
        </w:rPr>
        <w:t xml:space="preserve">Public volatil : public qui ne reste pas fixe dans un lieu, qui est très mobile, difficile à capter. Ex : jeune dans les clubs sportifs, dans les universités, point d’accueil et d’écoute, etc. </w:t>
      </w:r>
    </w:p>
    <w:p w14:paraId="7A820891" w14:textId="63CD9F87" w:rsidR="005B6A50" w:rsidRDefault="005B6A5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DF4D" w14:textId="77777777" w:rsidR="00F207E6" w:rsidRDefault="005F278D" w:rsidP="008F7BF9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58240" behindDoc="0" locked="0" layoutInCell="1" allowOverlap="1" wp14:anchorId="39CC6DFC" wp14:editId="72A4206E">
          <wp:simplePos x="0" y="0"/>
          <wp:positionH relativeFrom="column">
            <wp:posOffset>2388870</wp:posOffset>
          </wp:positionH>
          <wp:positionV relativeFrom="paragraph">
            <wp:posOffset>118745</wp:posOffset>
          </wp:positionV>
          <wp:extent cx="1188000" cy="1086997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E81D" w14:textId="77777777" w:rsidR="009E1BA3" w:rsidRDefault="005F278D" w:rsidP="009E1BA3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58241" behindDoc="0" locked="0" layoutInCell="1" allowOverlap="1" wp14:anchorId="1D7D0B88" wp14:editId="613025B7">
          <wp:simplePos x="0" y="0"/>
          <wp:positionH relativeFrom="column">
            <wp:posOffset>2333625</wp:posOffset>
          </wp:positionH>
          <wp:positionV relativeFrom="paragraph">
            <wp:posOffset>247015</wp:posOffset>
          </wp:positionV>
          <wp:extent cx="1188000" cy="1086998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3FB9"/>
    <w:multiLevelType w:val="hybridMultilevel"/>
    <w:tmpl w:val="B038D7D6"/>
    <w:lvl w:ilvl="0" w:tplc="43A813F6">
      <w:start w:val="3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0B64"/>
    <w:multiLevelType w:val="hybridMultilevel"/>
    <w:tmpl w:val="37E2409E"/>
    <w:lvl w:ilvl="0" w:tplc="006A61A4">
      <w:start w:val="5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154C"/>
    <w:multiLevelType w:val="hybridMultilevel"/>
    <w:tmpl w:val="EC507CE8"/>
    <w:lvl w:ilvl="0" w:tplc="B59A8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7937">
    <w:abstractNumId w:val="2"/>
  </w:num>
  <w:num w:numId="2" w16cid:durableId="534122224">
    <w:abstractNumId w:val="0"/>
  </w:num>
  <w:num w:numId="3" w16cid:durableId="92191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26"/>
    <w:rsid w:val="0001500B"/>
    <w:rsid w:val="00047B70"/>
    <w:rsid w:val="00073542"/>
    <w:rsid w:val="000977E2"/>
    <w:rsid w:val="000A7E2F"/>
    <w:rsid w:val="000B2F77"/>
    <w:rsid w:val="000B6D5F"/>
    <w:rsid w:val="000B7BB0"/>
    <w:rsid w:val="000D18DF"/>
    <w:rsid w:val="000E7FAE"/>
    <w:rsid w:val="0010179B"/>
    <w:rsid w:val="00122133"/>
    <w:rsid w:val="001428CF"/>
    <w:rsid w:val="00164B4E"/>
    <w:rsid w:val="00187D0C"/>
    <w:rsid w:val="001A1934"/>
    <w:rsid w:val="001B1B8C"/>
    <w:rsid w:val="001F1BBC"/>
    <w:rsid w:val="001F70E7"/>
    <w:rsid w:val="00201CA5"/>
    <w:rsid w:val="002052CD"/>
    <w:rsid w:val="002061ED"/>
    <w:rsid w:val="00240080"/>
    <w:rsid w:val="00256166"/>
    <w:rsid w:val="002B2578"/>
    <w:rsid w:val="002B771B"/>
    <w:rsid w:val="002F269A"/>
    <w:rsid w:val="00314018"/>
    <w:rsid w:val="0037254F"/>
    <w:rsid w:val="003A742F"/>
    <w:rsid w:val="003B4434"/>
    <w:rsid w:val="003C03E0"/>
    <w:rsid w:val="003F692C"/>
    <w:rsid w:val="00400743"/>
    <w:rsid w:val="00432288"/>
    <w:rsid w:val="00443A55"/>
    <w:rsid w:val="00451A00"/>
    <w:rsid w:val="00471833"/>
    <w:rsid w:val="004A51F4"/>
    <w:rsid w:val="005160DF"/>
    <w:rsid w:val="0054012D"/>
    <w:rsid w:val="00575058"/>
    <w:rsid w:val="00586702"/>
    <w:rsid w:val="00592D0D"/>
    <w:rsid w:val="005B6A50"/>
    <w:rsid w:val="005D41C6"/>
    <w:rsid w:val="005F278D"/>
    <w:rsid w:val="005F4559"/>
    <w:rsid w:val="00623185"/>
    <w:rsid w:val="00636ADC"/>
    <w:rsid w:val="00652947"/>
    <w:rsid w:val="006A04B8"/>
    <w:rsid w:val="006B419A"/>
    <w:rsid w:val="006B6E62"/>
    <w:rsid w:val="006C708E"/>
    <w:rsid w:val="006E52B7"/>
    <w:rsid w:val="006F5319"/>
    <w:rsid w:val="006F7F58"/>
    <w:rsid w:val="00707F23"/>
    <w:rsid w:val="00724D0E"/>
    <w:rsid w:val="0072670C"/>
    <w:rsid w:val="00740F70"/>
    <w:rsid w:val="0078022A"/>
    <w:rsid w:val="0079484C"/>
    <w:rsid w:val="007B7152"/>
    <w:rsid w:val="007D03A0"/>
    <w:rsid w:val="00815727"/>
    <w:rsid w:val="008535B6"/>
    <w:rsid w:val="008A73A2"/>
    <w:rsid w:val="008C023D"/>
    <w:rsid w:val="008E26B3"/>
    <w:rsid w:val="009004BA"/>
    <w:rsid w:val="00922814"/>
    <w:rsid w:val="00922EBF"/>
    <w:rsid w:val="00965448"/>
    <w:rsid w:val="0099384A"/>
    <w:rsid w:val="009B1A03"/>
    <w:rsid w:val="009E518A"/>
    <w:rsid w:val="009F1234"/>
    <w:rsid w:val="009F2D01"/>
    <w:rsid w:val="00A032F9"/>
    <w:rsid w:val="00A43425"/>
    <w:rsid w:val="00A74999"/>
    <w:rsid w:val="00A96B3E"/>
    <w:rsid w:val="00AA1884"/>
    <w:rsid w:val="00AA36DE"/>
    <w:rsid w:val="00AA376A"/>
    <w:rsid w:val="00AE7913"/>
    <w:rsid w:val="00B60843"/>
    <w:rsid w:val="00B629E4"/>
    <w:rsid w:val="00BB2261"/>
    <w:rsid w:val="00BC5E1D"/>
    <w:rsid w:val="00C033C8"/>
    <w:rsid w:val="00C17D13"/>
    <w:rsid w:val="00C50C9D"/>
    <w:rsid w:val="00C57BA4"/>
    <w:rsid w:val="00C61789"/>
    <w:rsid w:val="00CA5C74"/>
    <w:rsid w:val="00CD2964"/>
    <w:rsid w:val="00CE62A1"/>
    <w:rsid w:val="00D03F7F"/>
    <w:rsid w:val="00D12FEA"/>
    <w:rsid w:val="00D14FDF"/>
    <w:rsid w:val="00D21994"/>
    <w:rsid w:val="00D3299F"/>
    <w:rsid w:val="00D44893"/>
    <w:rsid w:val="00D75A9D"/>
    <w:rsid w:val="00DB4419"/>
    <w:rsid w:val="00DE3BA7"/>
    <w:rsid w:val="00DE6626"/>
    <w:rsid w:val="00E10A43"/>
    <w:rsid w:val="00E50586"/>
    <w:rsid w:val="00E630AD"/>
    <w:rsid w:val="00EB6288"/>
    <w:rsid w:val="00EF0B0F"/>
    <w:rsid w:val="00F05CD8"/>
    <w:rsid w:val="00F71992"/>
    <w:rsid w:val="00F81752"/>
    <w:rsid w:val="00FA741B"/>
    <w:rsid w:val="00FE028F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D804"/>
  <w15:chartTrackingRefBased/>
  <w15:docId w15:val="{50146F0F-9AFE-42BE-9502-812E6B59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A7"/>
  </w:style>
  <w:style w:type="paragraph" w:styleId="Titre1">
    <w:name w:val="heading 1"/>
    <w:basedOn w:val="Normal"/>
    <w:next w:val="Normal"/>
    <w:link w:val="Titre1Car"/>
    <w:uiPriority w:val="9"/>
    <w:qFormat/>
    <w:rsid w:val="00C50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3D4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B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2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band1Vert">
      <w:tblPr/>
      <w:tcPr>
        <w:shd w:val="clear" w:color="auto" w:fill="9BC6CB" w:themeFill="accent1" w:themeFillTint="66"/>
      </w:tcPr>
    </w:tblStylePr>
    <w:tblStylePr w:type="band1Horz">
      <w:tblPr/>
      <w:tcPr>
        <w:shd w:val="clear" w:color="auto" w:fill="9BC6CB" w:themeFill="accent1" w:themeFillTint="66"/>
      </w:tcPr>
    </w:tblStylePr>
  </w:style>
  <w:style w:type="table" w:styleId="TableauGrille1Clair-Accentuation1">
    <w:name w:val="Grid Table 1 Light Accent 1"/>
    <w:basedOn w:val="TableauNormal"/>
    <w:uiPriority w:val="46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9BC6CB" w:themeColor="accent1" w:themeTint="66"/>
        <w:left w:val="single" w:sz="4" w:space="0" w:color="9BC6CB" w:themeColor="accent1" w:themeTint="66"/>
        <w:bottom w:val="single" w:sz="4" w:space="0" w:color="9BC6CB" w:themeColor="accent1" w:themeTint="66"/>
        <w:right w:val="single" w:sz="4" w:space="0" w:color="9BC6CB" w:themeColor="accent1" w:themeTint="66"/>
        <w:insideH w:val="single" w:sz="4" w:space="0" w:color="9BC6CB" w:themeColor="accent1" w:themeTint="66"/>
        <w:insideV w:val="single" w:sz="4" w:space="0" w:color="9BC6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AA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A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626"/>
  </w:style>
  <w:style w:type="paragraph" w:styleId="Pieddepage">
    <w:name w:val="footer"/>
    <w:basedOn w:val="Normal"/>
    <w:link w:val="Pieddepag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626"/>
  </w:style>
  <w:style w:type="character" w:styleId="Lienhypertexte">
    <w:name w:val="Hyperlink"/>
    <w:basedOn w:val="Policepardfaut"/>
    <w:uiPriority w:val="99"/>
    <w:unhideWhenUsed/>
    <w:rsid w:val="00DE662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B7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152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50C9D"/>
    <w:rPr>
      <w:rFonts w:asciiTheme="majorHAnsi" w:eastAsiaTheme="majorEastAsia" w:hAnsiTheme="majorHAnsi" w:cstheme="majorBidi"/>
      <w:color w:val="213D4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1500B"/>
    <w:pPr>
      <w:spacing w:after="10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6A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6A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6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www.addictions-france.org" TargetMode="External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association addictions france">
      <a:dk1>
        <a:srgbClr val="2D5357"/>
      </a:dk1>
      <a:lt1>
        <a:sysClr val="window" lastClr="FFFFFF"/>
      </a:lt1>
      <a:dk2>
        <a:srgbClr val="3F3F3E"/>
      </a:dk2>
      <a:lt2>
        <a:srgbClr val="E7E6E6"/>
      </a:lt2>
      <a:accent1>
        <a:srgbClr val="2D5357"/>
      </a:accent1>
      <a:accent2>
        <a:srgbClr val="3F3F3E"/>
      </a:accent2>
      <a:accent3>
        <a:srgbClr val="90C2E5"/>
      </a:accent3>
      <a:accent4>
        <a:srgbClr val="91C4BE"/>
      </a:accent4>
      <a:accent5>
        <a:srgbClr val="E4B2BF"/>
      </a:accent5>
      <a:accent6>
        <a:srgbClr val="70AD47"/>
      </a:accent6>
      <a:hlink>
        <a:srgbClr val="0563C1"/>
      </a:hlink>
      <a:folHlink>
        <a:srgbClr val="954F72"/>
      </a:folHlink>
    </a:clrScheme>
    <a:fontScheme name="police sansation">
      <a:majorFont>
        <a:latin typeface="Sansation"/>
        <a:ea typeface=""/>
        <a:cs typeface=""/>
      </a:majorFont>
      <a:minorFont>
        <a:latin typeface="Sansatio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6B9989A51548888B9970803F35C9" ma:contentTypeVersion="16" ma:contentTypeDescription="Crée un document." ma:contentTypeScope="" ma:versionID="842276691b1b79a6ae5d8433421263b9">
  <xsd:schema xmlns:xsd="http://www.w3.org/2001/XMLSchema" xmlns:xs="http://www.w3.org/2001/XMLSchema" xmlns:p="http://schemas.microsoft.com/office/2006/metadata/properties" xmlns:ns2="178cd2da-f531-46b2-bf16-31185a1c9e38" xmlns:ns3="d8278b17-3304-49f8-8986-08fcd36c9d32" xmlns:ns4="febad121-e51e-4b04-ac3f-7308c0435f93" targetNamespace="http://schemas.microsoft.com/office/2006/metadata/properties" ma:root="true" ma:fieldsID="ef9c87472eefdfcbf8bffbcabf05e456" ns2:_="" ns3:_="" ns4:_="">
    <xsd:import namespace="178cd2da-f531-46b2-bf16-31185a1c9e38"/>
    <xsd:import namespace="d8278b17-3304-49f8-8986-08fcd36c9d32"/>
    <xsd:import namespace="febad121-e51e-4b04-ac3f-7308c0435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d2da-f531-46b2-bf16-31185a1c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64bb36-2b6e-4837-9d40-5eb7982c5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78b17-3304-49f8-8986-08fcd36c9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d121-e51e-4b04-ac3f-7308c0435f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2d40a8-29a5-4a13-a0fb-a15c92cd3374}" ma:internalName="TaxCatchAll" ma:showField="CatchAllData" ma:web="febad121-e51e-4b04-ac3f-7308c0435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8cd2da-f531-46b2-bf16-31185a1c9e38">
      <Terms xmlns="http://schemas.microsoft.com/office/infopath/2007/PartnerControls"/>
    </lcf76f155ced4ddcb4097134ff3c332f>
    <TaxCatchAll xmlns="febad121-e51e-4b04-ac3f-7308c0435f93" xsi:nil="true"/>
  </documentManagement>
</p:properties>
</file>

<file path=customXml/itemProps1.xml><?xml version="1.0" encoding="utf-8"?>
<ds:datastoreItem xmlns:ds="http://schemas.openxmlformats.org/officeDocument/2006/customXml" ds:itemID="{AB19E81D-90B2-40B0-9BCF-73CBBAA9D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C95B0-C822-4C99-8722-BEFAA799A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A873A-8614-4444-AE3A-E37A6E79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cd2da-f531-46b2-bf16-31185a1c9e38"/>
    <ds:schemaRef ds:uri="d8278b17-3304-49f8-8986-08fcd36c9d32"/>
    <ds:schemaRef ds:uri="febad121-e51e-4b04-ac3f-7308c043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71832-E68D-4016-BDB0-99E196F87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626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BOUCAULT Marlène</dc:creator>
  <cp:keywords/>
  <dc:description/>
  <cp:lastModifiedBy>BOUCAULT Marlène</cp:lastModifiedBy>
  <cp:revision>103</cp:revision>
  <cp:lastPrinted>2022-08-22T06:39:00Z</cp:lastPrinted>
  <dcterms:created xsi:type="dcterms:W3CDTF">2021-08-17T08:33:00Z</dcterms:created>
  <dcterms:modified xsi:type="dcterms:W3CDTF">2022-08-29T08:33:00Z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0x01010001BA6B9989A51548888B9970803F35C9</vt:lpwstr>
  </property>
</Properties>
</file>